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23DFA" w:rsidRPr="00EA116D" w:rsidRDefault="00423DFA" w:rsidP="00423DFA">
      <w:pPr>
        <w:jc w:val="center"/>
        <w:outlineLvl w:val="0"/>
        <w:rPr>
          <w:rFonts w:ascii="Arial" w:hAnsi="Arial" w:cs="Arial"/>
          <w:b/>
        </w:rPr>
      </w:pPr>
      <w:r w:rsidRPr="00EA116D">
        <w:rPr>
          <w:rFonts w:ascii="Arial" w:hAnsi="Arial" w:cs="Arial"/>
          <w:b/>
        </w:rPr>
        <w:t>СОВЕТ НАРОДНЫХ ДЕПУТАТОВ</w:t>
      </w:r>
    </w:p>
    <w:p w:rsidR="00423DFA" w:rsidRPr="00EA116D" w:rsidRDefault="00E123BC" w:rsidP="00423DFA">
      <w:pPr>
        <w:jc w:val="center"/>
        <w:rPr>
          <w:rFonts w:ascii="Arial" w:hAnsi="Arial" w:cs="Arial"/>
          <w:b/>
        </w:rPr>
      </w:pPr>
      <w:r w:rsidRPr="00EA116D">
        <w:rPr>
          <w:rFonts w:ascii="Arial" w:hAnsi="Arial" w:cs="Arial"/>
          <w:b/>
        </w:rPr>
        <w:t>НОВОПОСТОЯЛОВСКОГО</w:t>
      </w:r>
      <w:r w:rsidR="00423DFA" w:rsidRPr="00EA116D">
        <w:rPr>
          <w:rFonts w:ascii="Arial" w:hAnsi="Arial" w:cs="Arial"/>
          <w:b/>
        </w:rPr>
        <w:t xml:space="preserve"> СЕЛЬСКОГО ПОСЕЛЕНИЯ</w:t>
      </w:r>
    </w:p>
    <w:p w:rsidR="00423DFA" w:rsidRPr="00EA116D" w:rsidRDefault="00423DFA" w:rsidP="00423DFA">
      <w:pPr>
        <w:jc w:val="center"/>
        <w:rPr>
          <w:rFonts w:ascii="Arial" w:hAnsi="Arial" w:cs="Arial"/>
          <w:b/>
        </w:rPr>
      </w:pPr>
      <w:r w:rsidRPr="00EA116D">
        <w:rPr>
          <w:rFonts w:ascii="Arial" w:hAnsi="Arial" w:cs="Arial"/>
          <w:b/>
        </w:rPr>
        <w:t>РОССОШАНСКОГО МУНИЦИПАЛЬНОГО РАЙОНА</w:t>
      </w:r>
    </w:p>
    <w:p w:rsidR="00423DFA" w:rsidRPr="00EA116D" w:rsidRDefault="00423DFA" w:rsidP="00423DFA">
      <w:pPr>
        <w:jc w:val="center"/>
        <w:rPr>
          <w:rFonts w:ascii="Arial" w:hAnsi="Arial" w:cs="Arial"/>
          <w:b/>
        </w:rPr>
      </w:pPr>
      <w:r w:rsidRPr="00EA116D">
        <w:rPr>
          <w:rFonts w:ascii="Arial" w:hAnsi="Arial" w:cs="Arial"/>
          <w:b/>
        </w:rPr>
        <w:t>ВОРОНЕЖСКОЙ ОБЛАСТИ</w:t>
      </w:r>
    </w:p>
    <w:p w:rsidR="00423DFA" w:rsidRPr="00EA116D" w:rsidRDefault="00423DFA" w:rsidP="00423DFA">
      <w:pPr>
        <w:jc w:val="center"/>
        <w:rPr>
          <w:rFonts w:ascii="Arial" w:hAnsi="Arial" w:cs="Arial"/>
          <w:b/>
        </w:rPr>
      </w:pPr>
    </w:p>
    <w:p w:rsidR="00423DFA" w:rsidRPr="00EA116D" w:rsidRDefault="00423DFA" w:rsidP="00423DFA">
      <w:pPr>
        <w:jc w:val="center"/>
        <w:rPr>
          <w:rFonts w:ascii="Arial" w:hAnsi="Arial" w:cs="Arial"/>
          <w:b/>
        </w:rPr>
      </w:pPr>
    </w:p>
    <w:p w:rsidR="00423DFA" w:rsidRPr="002A2DEC" w:rsidRDefault="00423DFA" w:rsidP="00423DFA">
      <w:pPr>
        <w:jc w:val="center"/>
        <w:rPr>
          <w:rFonts w:ascii="Arial" w:hAnsi="Arial" w:cs="Arial"/>
          <w:b/>
        </w:rPr>
      </w:pPr>
      <w:r w:rsidRPr="002A2DEC">
        <w:rPr>
          <w:rFonts w:ascii="Arial" w:hAnsi="Arial" w:cs="Arial"/>
          <w:b/>
        </w:rPr>
        <w:t>РЕШЕНИЕ</w:t>
      </w:r>
    </w:p>
    <w:p w:rsidR="00423DFA" w:rsidRPr="002A2DEC" w:rsidRDefault="002A2DEC" w:rsidP="00423DFA">
      <w:pPr>
        <w:jc w:val="center"/>
        <w:rPr>
          <w:rFonts w:ascii="Arial" w:hAnsi="Arial" w:cs="Arial"/>
        </w:rPr>
      </w:pPr>
      <w:r w:rsidRPr="002A2DEC">
        <w:rPr>
          <w:rFonts w:ascii="Arial" w:hAnsi="Arial" w:cs="Arial"/>
          <w:lang w:val="en-US"/>
        </w:rPr>
        <w:t>LVIII</w:t>
      </w:r>
      <w:r w:rsidRPr="002A2DEC">
        <w:rPr>
          <w:rFonts w:ascii="Arial" w:hAnsi="Arial" w:cs="Arial"/>
        </w:rPr>
        <w:t xml:space="preserve"> </w:t>
      </w:r>
      <w:r w:rsidR="00423DFA" w:rsidRPr="002A2DEC">
        <w:rPr>
          <w:rFonts w:ascii="Arial" w:hAnsi="Arial" w:cs="Arial"/>
        </w:rPr>
        <w:t>сессии</w:t>
      </w:r>
    </w:p>
    <w:p w:rsidR="00423DFA" w:rsidRPr="00EA116D" w:rsidRDefault="00423DFA" w:rsidP="00423DFA">
      <w:pPr>
        <w:jc w:val="both"/>
        <w:rPr>
          <w:rFonts w:ascii="Arial" w:hAnsi="Arial" w:cs="Arial"/>
        </w:rPr>
      </w:pPr>
    </w:p>
    <w:p w:rsidR="00423DFA" w:rsidRPr="00EA116D" w:rsidRDefault="00423DFA" w:rsidP="00423DFA">
      <w:pPr>
        <w:jc w:val="both"/>
        <w:rPr>
          <w:rFonts w:ascii="Arial" w:hAnsi="Arial" w:cs="Arial"/>
        </w:rPr>
      </w:pPr>
      <w:r w:rsidRPr="00EA116D">
        <w:rPr>
          <w:rFonts w:ascii="Arial" w:hAnsi="Arial" w:cs="Arial"/>
        </w:rPr>
        <w:t xml:space="preserve">от  </w:t>
      </w:r>
      <w:r w:rsidR="002A2DEC">
        <w:rPr>
          <w:rFonts w:ascii="Arial" w:hAnsi="Arial" w:cs="Arial"/>
        </w:rPr>
        <w:t>19.03.2019</w:t>
      </w:r>
      <w:r w:rsidRPr="00EA116D">
        <w:rPr>
          <w:rFonts w:ascii="Arial" w:hAnsi="Arial" w:cs="Arial"/>
        </w:rPr>
        <w:t xml:space="preserve"> года  № </w:t>
      </w:r>
      <w:r w:rsidR="002A2DEC">
        <w:rPr>
          <w:rFonts w:ascii="Arial" w:hAnsi="Arial" w:cs="Arial"/>
        </w:rPr>
        <w:t>203</w:t>
      </w:r>
    </w:p>
    <w:p w:rsidR="00423DFA" w:rsidRPr="00EA116D" w:rsidRDefault="00EA116D" w:rsidP="00423DFA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  </w:t>
      </w:r>
      <w:r w:rsidR="00E123BC" w:rsidRPr="00EA116D">
        <w:rPr>
          <w:rFonts w:ascii="Arial" w:hAnsi="Arial" w:cs="Arial"/>
        </w:rPr>
        <w:t>п</w:t>
      </w:r>
      <w:proofErr w:type="gramStart"/>
      <w:r w:rsidR="00E123BC" w:rsidRPr="00EA116D">
        <w:rPr>
          <w:rFonts w:ascii="Arial" w:hAnsi="Arial" w:cs="Arial"/>
        </w:rPr>
        <w:t>.Н</w:t>
      </w:r>
      <w:proofErr w:type="gramEnd"/>
      <w:r w:rsidR="00E123BC" w:rsidRPr="00EA116D">
        <w:rPr>
          <w:rFonts w:ascii="Arial" w:hAnsi="Arial" w:cs="Arial"/>
        </w:rPr>
        <w:t>ачало</w:t>
      </w:r>
    </w:p>
    <w:p w:rsidR="00423DFA" w:rsidRPr="00EA116D" w:rsidRDefault="00423DFA" w:rsidP="00423DFA">
      <w:pPr>
        <w:jc w:val="both"/>
        <w:rPr>
          <w:rFonts w:ascii="Arial" w:hAnsi="Arial" w:cs="Arial"/>
        </w:rPr>
      </w:pPr>
    </w:p>
    <w:p w:rsidR="00423DFA" w:rsidRPr="00EA116D" w:rsidRDefault="00423DFA" w:rsidP="00423DFA">
      <w:pPr>
        <w:suppressAutoHyphens/>
        <w:ind w:right="4393"/>
        <w:jc w:val="both"/>
        <w:rPr>
          <w:rFonts w:ascii="Arial" w:hAnsi="Arial" w:cs="Arial"/>
          <w:lang w:eastAsia="ar-SA"/>
        </w:rPr>
      </w:pPr>
      <w:r w:rsidRPr="00EA116D">
        <w:rPr>
          <w:rFonts w:ascii="Arial" w:hAnsi="Arial" w:cs="Arial"/>
        </w:rPr>
        <w:t xml:space="preserve">О назначении публичных слушаний по проекту решения «О внесении изменений в решение Совета народных депутатов </w:t>
      </w:r>
      <w:r w:rsidR="00E123BC" w:rsidRPr="00EA116D">
        <w:rPr>
          <w:rFonts w:ascii="Arial" w:hAnsi="Arial" w:cs="Arial"/>
        </w:rPr>
        <w:t>Новопостояловского</w:t>
      </w:r>
      <w:r w:rsidRPr="00EA116D">
        <w:rPr>
          <w:rFonts w:ascii="Arial" w:hAnsi="Arial" w:cs="Arial"/>
        </w:rPr>
        <w:t xml:space="preserve"> сельского</w:t>
      </w:r>
      <w:r w:rsidR="00E123BC" w:rsidRPr="00EA116D">
        <w:rPr>
          <w:rFonts w:ascii="Arial" w:hAnsi="Arial" w:cs="Arial"/>
        </w:rPr>
        <w:t xml:space="preserve"> поселения от 28.12.2011 г. № 99</w:t>
      </w:r>
      <w:r w:rsidRPr="00EA116D">
        <w:rPr>
          <w:rFonts w:ascii="Arial" w:hAnsi="Arial" w:cs="Arial"/>
        </w:rPr>
        <w:t xml:space="preserve"> «Об утверждении генерального плана  </w:t>
      </w:r>
      <w:r w:rsidR="00E123BC" w:rsidRPr="00EA116D">
        <w:rPr>
          <w:rFonts w:ascii="Arial" w:hAnsi="Arial" w:cs="Arial"/>
        </w:rPr>
        <w:t>Новопостояловского</w:t>
      </w:r>
      <w:r w:rsidRPr="00EA116D">
        <w:rPr>
          <w:rFonts w:ascii="Arial" w:hAnsi="Arial" w:cs="Arial"/>
        </w:rPr>
        <w:t xml:space="preserve"> сельского поселения Россошанского муниципального района Воронежской области»  </w:t>
      </w:r>
    </w:p>
    <w:p w:rsidR="00423DFA" w:rsidRPr="00EA116D" w:rsidRDefault="00423DFA" w:rsidP="00423DFA">
      <w:pPr>
        <w:suppressAutoHyphens/>
        <w:jc w:val="both"/>
        <w:rPr>
          <w:rFonts w:ascii="Arial" w:hAnsi="Arial" w:cs="Arial"/>
          <w:lang w:eastAsia="ar-SA"/>
        </w:rPr>
      </w:pPr>
      <w:r w:rsidRPr="00EA116D">
        <w:rPr>
          <w:rFonts w:ascii="Arial" w:hAnsi="Arial" w:cs="Arial"/>
          <w:lang w:eastAsia="ar-SA"/>
        </w:rPr>
        <w:tab/>
      </w:r>
    </w:p>
    <w:p w:rsidR="00423DFA" w:rsidRPr="00EA116D" w:rsidRDefault="00423DFA" w:rsidP="00EA116D">
      <w:pPr>
        <w:shd w:val="clear" w:color="auto" w:fill="FFFFFF"/>
        <w:ind w:firstLine="709"/>
        <w:jc w:val="both"/>
        <w:rPr>
          <w:rFonts w:ascii="Arial" w:hAnsi="Arial" w:cs="Arial"/>
          <w:color w:val="000000"/>
          <w:spacing w:val="-2"/>
        </w:rPr>
      </w:pPr>
      <w:proofErr w:type="gramStart"/>
      <w:r w:rsidRPr="00EA116D">
        <w:rPr>
          <w:rFonts w:ascii="Arial" w:hAnsi="Arial" w:cs="Arial"/>
          <w:lang w:eastAsia="ar-SA"/>
        </w:rPr>
        <w:t xml:space="preserve">В соответствии со ст. 24 и ст.25 Градостроительного кодекса Российской Федерации, ст.28 Федерального закона от 06.10.2003 г. №131-ФЗ «Об общих принципах организации местного самоуправления в Российской Федерации» в целях создания условий для устойчивого развития территории </w:t>
      </w:r>
      <w:r w:rsidR="00E123BC" w:rsidRPr="00EA116D">
        <w:rPr>
          <w:rFonts w:ascii="Arial" w:hAnsi="Arial" w:cs="Arial"/>
        </w:rPr>
        <w:t>Новопостояловского</w:t>
      </w:r>
      <w:r w:rsidRPr="00EA116D">
        <w:rPr>
          <w:rFonts w:ascii="Arial" w:hAnsi="Arial" w:cs="Arial"/>
          <w:lang w:eastAsia="ar-SA"/>
        </w:rPr>
        <w:t xml:space="preserve"> сельского поселения и обеспечения прав и законных интересов физических и юридических лиц, в том числе правообладателей земельных участков и объектов капитального строительства</w:t>
      </w:r>
      <w:proofErr w:type="gramEnd"/>
      <w:r w:rsidRPr="00EA116D">
        <w:rPr>
          <w:rFonts w:ascii="Arial" w:hAnsi="Arial" w:cs="Arial"/>
          <w:lang w:eastAsia="ar-SA"/>
        </w:rPr>
        <w:t xml:space="preserve">, и на основании  </w:t>
      </w:r>
      <w:r w:rsidR="009E7E2F" w:rsidRPr="00EA116D">
        <w:rPr>
          <w:rFonts w:ascii="Arial" w:hAnsi="Arial" w:cs="Arial"/>
          <w:color w:val="000000"/>
        </w:rPr>
        <w:t>решения   Совета народных депутатов Новопостояловского сельского поселения от 01 июня 2018 г. № 162 «</w:t>
      </w:r>
      <w:r w:rsidR="00EA116D" w:rsidRPr="00EA116D">
        <w:rPr>
          <w:rFonts w:ascii="Arial" w:hAnsi="Arial" w:cs="Arial"/>
          <w:color w:val="000000"/>
        </w:rPr>
        <w:t xml:space="preserve">Об утверждении Положения </w:t>
      </w:r>
      <w:r w:rsidR="00EA116D" w:rsidRPr="00EA116D">
        <w:rPr>
          <w:rFonts w:ascii="Arial" w:hAnsi="Arial" w:cs="Arial"/>
          <w:bCs/>
          <w:color w:val="000000"/>
        </w:rPr>
        <w:t>о порядке организации и проведения публичных слушаний, общественных обсуждений в Новопостояловском сельском поселении Россошанского муниципального района Воронежской области</w:t>
      </w:r>
      <w:r w:rsidR="009E7E2F" w:rsidRPr="00EA116D">
        <w:rPr>
          <w:rFonts w:ascii="Arial" w:hAnsi="Arial" w:cs="Arial"/>
          <w:color w:val="000000"/>
        </w:rPr>
        <w:t>»</w:t>
      </w:r>
      <w:r w:rsidRPr="00EA116D">
        <w:rPr>
          <w:rFonts w:ascii="Arial" w:hAnsi="Arial" w:cs="Arial"/>
          <w:lang w:eastAsia="ar-SA"/>
        </w:rPr>
        <w:t xml:space="preserve"> </w:t>
      </w:r>
      <w:r w:rsidR="00EA116D" w:rsidRPr="00EA116D">
        <w:rPr>
          <w:rFonts w:ascii="Arial" w:hAnsi="Arial" w:cs="Arial"/>
          <w:color w:val="000000"/>
          <w:lang w:eastAsia="ar-SA"/>
        </w:rPr>
        <w:t xml:space="preserve"> </w:t>
      </w:r>
      <w:r w:rsidR="00EA116D" w:rsidRPr="00EA116D">
        <w:rPr>
          <w:rFonts w:ascii="Arial" w:hAnsi="Arial" w:cs="Arial"/>
          <w:lang w:eastAsia="ar-SA"/>
        </w:rPr>
        <w:t xml:space="preserve"> </w:t>
      </w:r>
      <w:r w:rsidRPr="00EA116D">
        <w:rPr>
          <w:rFonts w:ascii="Arial" w:hAnsi="Arial" w:cs="Arial"/>
          <w:bCs/>
          <w:lang w:eastAsia="ar-SA"/>
        </w:rPr>
        <w:t xml:space="preserve">Совет народных депутатов </w:t>
      </w:r>
      <w:r w:rsidR="00E123BC" w:rsidRPr="00EA116D">
        <w:rPr>
          <w:rFonts w:ascii="Arial" w:hAnsi="Arial" w:cs="Arial"/>
        </w:rPr>
        <w:t>Новопостояловского</w:t>
      </w:r>
      <w:r w:rsidRPr="00EA116D">
        <w:rPr>
          <w:rFonts w:ascii="Arial" w:hAnsi="Arial" w:cs="Arial"/>
          <w:bCs/>
          <w:lang w:eastAsia="ar-SA"/>
        </w:rPr>
        <w:t xml:space="preserve"> сельского поселения Россошанского муниципального района Воронежской области</w:t>
      </w:r>
    </w:p>
    <w:p w:rsidR="00423DFA" w:rsidRPr="00EA116D" w:rsidRDefault="00423DFA" w:rsidP="00423DFA">
      <w:pPr>
        <w:suppressAutoHyphens/>
        <w:autoSpaceDE w:val="0"/>
        <w:ind w:firstLine="540"/>
        <w:jc w:val="both"/>
        <w:rPr>
          <w:rFonts w:ascii="Arial" w:hAnsi="Arial" w:cs="Arial"/>
          <w:lang w:eastAsia="en-US"/>
        </w:rPr>
      </w:pPr>
    </w:p>
    <w:p w:rsidR="00423DFA" w:rsidRPr="00EA116D" w:rsidRDefault="00423DFA" w:rsidP="00423DFA">
      <w:pPr>
        <w:suppressAutoHyphens/>
        <w:jc w:val="center"/>
        <w:outlineLvl w:val="0"/>
        <w:rPr>
          <w:rFonts w:ascii="Arial" w:hAnsi="Arial" w:cs="Arial"/>
          <w:b/>
          <w:lang w:eastAsia="ar-SA"/>
        </w:rPr>
      </w:pPr>
      <w:r w:rsidRPr="00EA116D">
        <w:rPr>
          <w:rFonts w:ascii="Arial" w:hAnsi="Arial" w:cs="Arial"/>
          <w:b/>
          <w:lang w:eastAsia="ar-SA"/>
        </w:rPr>
        <w:t>РЕШИЛ:</w:t>
      </w:r>
    </w:p>
    <w:p w:rsidR="00423DFA" w:rsidRPr="00EA116D" w:rsidRDefault="00423DFA" w:rsidP="00423DFA">
      <w:pPr>
        <w:suppressAutoHyphens/>
        <w:jc w:val="center"/>
        <w:outlineLvl w:val="0"/>
        <w:rPr>
          <w:rFonts w:ascii="Arial" w:hAnsi="Arial" w:cs="Arial"/>
          <w:b/>
          <w:lang w:eastAsia="ar-SA"/>
        </w:rPr>
      </w:pPr>
    </w:p>
    <w:p w:rsidR="00E123BC" w:rsidRPr="00EA116D" w:rsidRDefault="00423DFA" w:rsidP="00190AEE">
      <w:pPr>
        <w:suppressAutoHyphens/>
        <w:ind w:firstLine="644"/>
        <w:jc w:val="both"/>
        <w:rPr>
          <w:rFonts w:ascii="Arial" w:hAnsi="Arial" w:cs="Arial"/>
          <w:lang w:eastAsia="ar-SA"/>
        </w:rPr>
      </w:pPr>
      <w:r w:rsidRPr="00EA116D">
        <w:rPr>
          <w:rFonts w:ascii="Arial" w:hAnsi="Arial" w:cs="Arial"/>
          <w:lang w:eastAsia="ar-SA"/>
        </w:rPr>
        <w:t xml:space="preserve">1.   </w:t>
      </w:r>
      <w:r w:rsidRPr="00EA116D">
        <w:rPr>
          <w:rFonts w:ascii="Arial" w:hAnsi="Arial" w:cs="Arial"/>
        </w:rPr>
        <w:t xml:space="preserve">Назначить проведение публичных слушаний по проекту решения «О внесении изменений в решение Совета народных депутатов </w:t>
      </w:r>
      <w:r w:rsidR="00E123BC" w:rsidRPr="00EA116D">
        <w:rPr>
          <w:rFonts w:ascii="Arial" w:hAnsi="Arial" w:cs="Arial"/>
        </w:rPr>
        <w:t>Новопостояловского сельского поселения от 28.12.2011 г. № 99</w:t>
      </w:r>
      <w:r w:rsidRPr="00EA116D">
        <w:rPr>
          <w:rFonts w:ascii="Arial" w:hAnsi="Arial" w:cs="Arial"/>
        </w:rPr>
        <w:t xml:space="preserve"> «Об утверждении  генерального плана  </w:t>
      </w:r>
      <w:r w:rsidR="00E123BC" w:rsidRPr="00EA116D">
        <w:rPr>
          <w:rFonts w:ascii="Arial" w:hAnsi="Arial" w:cs="Arial"/>
        </w:rPr>
        <w:t xml:space="preserve">Новопостояловского </w:t>
      </w:r>
      <w:r w:rsidRPr="00EA116D">
        <w:rPr>
          <w:rFonts w:ascii="Arial" w:hAnsi="Arial" w:cs="Arial"/>
        </w:rPr>
        <w:t>сельского поселения Россошанского муниципального района Воронежской области»</w:t>
      </w:r>
      <w:r w:rsidR="00E123BC" w:rsidRPr="00EA116D">
        <w:rPr>
          <w:rFonts w:ascii="Arial" w:hAnsi="Arial" w:cs="Arial"/>
        </w:rPr>
        <w:t xml:space="preserve"> </w:t>
      </w:r>
      <w:r w:rsidRPr="00EA116D">
        <w:rPr>
          <w:rFonts w:ascii="Arial" w:hAnsi="Arial" w:cs="Arial"/>
        </w:rPr>
        <w:t xml:space="preserve"> на </w:t>
      </w:r>
      <w:r w:rsidR="00E123BC" w:rsidRPr="00EA116D">
        <w:rPr>
          <w:rFonts w:ascii="Arial" w:hAnsi="Arial" w:cs="Arial"/>
        </w:rPr>
        <w:t>14</w:t>
      </w:r>
      <w:r w:rsidRPr="00EA116D">
        <w:rPr>
          <w:rFonts w:ascii="Arial" w:hAnsi="Arial" w:cs="Arial"/>
        </w:rPr>
        <w:t>.05.2019г.</w:t>
      </w:r>
      <w:r w:rsidR="00E123BC" w:rsidRPr="00EA116D">
        <w:rPr>
          <w:rFonts w:ascii="Arial" w:hAnsi="Arial" w:cs="Arial"/>
          <w:lang w:eastAsia="ar-SA"/>
        </w:rPr>
        <w:t xml:space="preserve">  </w:t>
      </w:r>
    </w:p>
    <w:p w:rsidR="00E123BC" w:rsidRPr="00EA116D" w:rsidRDefault="00E123BC" w:rsidP="00190AEE">
      <w:pPr>
        <w:numPr>
          <w:ilvl w:val="0"/>
          <w:numId w:val="5"/>
        </w:numPr>
        <w:suppressAutoHyphens/>
        <w:ind w:left="0" w:firstLine="644"/>
        <w:jc w:val="both"/>
        <w:rPr>
          <w:rFonts w:ascii="Arial" w:hAnsi="Arial" w:cs="Arial"/>
          <w:lang w:eastAsia="ar-SA"/>
        </w:rPr>
      </w:pPr>
      <w:r w:rsidRPr="00EA116D">
        <w:rPr>
          <w:rFonts w:ascii="Arial" w:hAnsi="Arial" w:cs="Arial"/>
          <w:lang w:eastAsia="ar-SA"/>
        </w:rPr>
        <w:t xml:space="preserve">для жителей х. </w:t>
      </w:r>
      <w:proofErr w:type="spellStart"/>
      <w:r w:rsidRPr="00EA116D">
        <w:rPr>
          <w:rFonts w:ascii="Arial" w:hAnsi="Arial" w:cs="Arial"/>
          <w:lang w:eastAsia="ar-SA"/>
        </w:rPr>
        <w:t>Новопостояловка</w:t>
      </w:r>
      <w:proofErr w:type="spellEnd"/>
      <w:r w:rsidRPr="00EA116D">
        <w:rPr>
          <w:rFonts w:ascii="Arial" w:hAnsi="Arial" w:cs="Arial"/>
          <w:lang w:eastAsia="ar-SA"/>
        </w:rPr>
        <w:t xml:space="preserve">, х. </w:t>
      </w:r>
      <w:proofErr w:type="spellStart"/>
      <w:r w:rsidRPr="00EA116D">
        <w:rPr>
          <w:rFonts w:ascii="Arial" w:hAnsi="Arial" w:cs="Arial"/>
          <w:lang w:eastAsia="ar-SA"/>
        </w:rPr>
        <w:t>Царевский</w:t>
      </w:r>
      <w:proofErr w:type="spellEnd"/>
      <w:r w:rsidRPr="00EA116D">
        <w:rPr>
          <w:rFonts w:ascii="Arial" w:hAnsi="Arial" w:cs="Arial"/>
          <w:lang w:eastAsia="ar-SA"/>
        </w:rPr>
        <w:t xml:space="preserve">, х. </w:t>
      </w:r>
      <w:proofErr w:type="spellStart"/>
      <w:r w:rsidR="00190AEE">
        <w:rPr>
          <w:rFonts w:ascii="Arial" w:hAnsi="Arial" w:cs="Arial"/>
          <w:lang w:eastAsia="ar-SA"/>
        </w:rPr>
        <w:t>Стефанидовка</w:t>
      </w:r>
      <w:proofErr w:type="spellEnd"/>
      <w:r w:rsidR="00190AEE">
        <w:rPr>
          <w:rFonts w:ascii="Arial" w:hAnsi="Arial" w:cs="Arial"/>
          <w:lang w:eastAsia="ar-SA"/>
        </w:rPr>
        <w:t>, Высокая Дача на 10-0</w:t>
      </w:r>
      <w:r w:rsidRPr="00EA116D">
        <w:rPr>
          <w:rFonts w:ascii="Arial" w:hAnsi="Arial" w:cs="Arial"/>
          <w:lang w:eastAsia="ar-SA"/>
        </w:rPr>
        <w:t>0 ч. в сельском клубе</w:t>
      </w:r>
      <w:r w:rsidR="002A2DEC">
        <w:rPr>
          <w:rFonts w:ascii="Arial" w:hAnsi="Arial" w:cs="Arial"/>
          <w:lang w:eastAsia="ar-SA"/>
        </w:rPr>
        <w:t>,</w:t>
      </w:r>
      <w:r w:rsidRPr="00EA116D">
        <w:rPr>
          <w:rFonts w:ascii="Arial" w:hAnsi="Arial" w:cs="Arial"/>
          <w:lang w:eastAsia="ar-SA"/>
        </w:rPr>
        <w:t xml:space="preserve"> расположенном по адресу: Воронежская область, Россошанский район, х. </w:t>
      </w:r>
      <w:proofErr w:type="spellStart"/>
      <w:r w:rsidRPr="00EA116D">
        <w:rPr>
          <w:rFonts w:ascii="Arial" w:hAnsi="Arial" w:cs="Arial"/>
          <w:lang w:eastAsia="ar-SA"/>
        </w:rPr>
        <w:t>Новопостояловка</w:t>
      </w:r>
      <w:proofErr w:type="spellEnd"/>
      <w:r w:rsidRPr="00EA116D">
        <w:rPr>
          <w:rFonts w:ascii="Arial" w:hAnsi="Arial" w:cs="Arial"/>
          <w:lang w:eastAsia="ar-SA"/>
        </w:rPr>
        <w:t>, ул. Ленинская, д. 34;</w:t>
      </w:r>
    </w:p>
    <w:p w:rsidR="00E123BC" w:rsidRPr="002A2DEC" w:rsidRDefault="00E123BC" w:rsidP="00190AEE">
      <w:pPr>
        <w:numPr>
          <w:ilvl w:val="0"/>
          <w:numId w:val="5"/>
        </w:numPr>
        <w:suppressAutoHyphens/>
        <w:ind w:left="0" w:firstLine="644"/>
        <w:jc w:val="both"/>
        <w:rPr>
          <w:rFonts w:ascii="Arial" w:hAnsi="Arial" w:cs="Arial"/>
          <w:lang w:eastAsia="ar-SA"/>
        </w:rPr>
      </w:pPr>
      <w:r w:rsidRPr="00EA116D">
        <w:rPr>
          <w:rFonts w:ascii="Arial" w:hAnsi="Arial" w:cs="Arial"/>
          <w:lang w:eastAsia="ar-SA"/>
        </w:rPr>
        <w:t xml:space="preserve">для жителей х. </w:t>
      </w:r>
      <w:proofErr w:type="spellStart"/>
      <w:r w:rsidRPr="00EA116D">
        <w:rPr>
          <w:rFonts w:ascii="Arial" w:hAnsi="Arial" w:cs="Arial"/>
          <w:lang w:eastAsia="ar-SA"/>
        </w:rPr>
        <w:t>Копанки</w:t>
      </w:r>
      <w:proofErr w:type="spellEnd"/>
      <w:r w:rsidRPr="00EA116D">
        <w:rPr>
          <w:rFonts w:ascii="Arial" w:hAnsi="Arial" w:cs="Arial"/>
          <w:lang w:eastAsia="ar-SA"/>
        </w:rPr>
        <w:t xml:space="preserve">,  х. </w:t>
      </w:r>
      <w:proofErr w:type="spellStart"/>
      <w:r w:rsidR="00190AEE">
        <w:rPr>
          <w:rFonts w:ascii="Arial" w:hAnsi="Arial" w:cs="Arial"/>
          <w:lang w:eastAsia="ar-SA"/>
        </w:rPr>
        <w:t>Бещий</w:t>
      </w:r>
      <w:proofErr w:type="spellEnd"/>
      <w:r w:rsidR="00190AEE">
        <w:rPr>
          <w:rFonts w:ascii="Arial" w:hAnsi="Arial" w:cs="Arial"/>
          <w:lang w:eastAsia="ar-SA"/>
        </w:rPr>
        <w:t xml:space="preserve"> на 12-0</w:t>
      </w:r>
      <w:r w:rsidRPr="00EA116D">
        <w:rPr>
          <w:rFonts w:ascii="Arial" w:hAnsi="Arial" w:cs="Arial"/>
          <w:lang w:eastAsia="ar-SA"/>
        </w:rPr>
        <w:t xml:space="preserve">0 ч. в здании МОУ </w:t>
      </w:r>
      <w:proofErr w:type="spellStart"/>
      <w:r w:rsidRPr="00EA116D">
        <w:rPr>
          <w:rFonts w:ascii="Arial" w:hAnsi="Arial" w:cs="Arial"/>
          <w:lang w:eastAsia="ar-SA"/>
        </w:rPr>
        <w:t>Копанская</w:t>
      </w:r>
      <w:proofErr w:type="spellEnd"/>
      <w:r w:rsidRPr="00EA116D">
        <w:rPr>
          <w:rFonts w:ascii="Arial" w:hAnsi="Arial" w:cs="Arial"/>
          <w:lang w:eastAsia="ar-SA"/>
        </w:rPr>
        <w:t xml:space="preserve"> ООШ, расположенном по адресу: Воронежская область, Россошанский район,</w:t>
      </w:r>
      <w:r w:rsidR="00190AEE">
        <w:rPr>
          <w:rFonts w:ascii="Arial" w:hAnsi="Arial" w:cs="Arial"/>
          <w:lang w:eastAsia="ar-SA"/>
        </w:rPr>
        <w:t xml:space="preserve"> х. </w:t>
      </w:r>
      <w:proofErr w:type="spellStart"/>
      <w:r w:rsidR="00190AEE">
        <w:rPr>
          <w:rFonts w:ascii="Arial" w:hAnsi="Arial" w:cs="Arial"/>
          <w:lang w:eastAsia="ar-SA"/>
        </w:rPr>
        <w:t>Копанки</w:t>
      </w:r>
      <w:proofErr w:type="spellEnd"/>
      <w:r w:rsidR="00190AEE">
        <w:rPr>
          <w:rFonts w:ascii="Arial" w:hAnsi="Arial" w:cs="Arial"/>
          <w:lang w:eastAsia="ar-SA"/>
        </w:rPr>
        <w:t xml:space="preserve">, ул. </w:t>
      </w:r>
      <w:r w:rsidR="00190AEE" w:rsidRPr="002A2DEC">
        <w:rPr>
          <w:rFonts w:ascii="Arial" w:hAnsi="Arial" w:cs="Arial"/>
          <w:lang w:eastAsia="ar-SA"/>
        </w:rPr>
        <w:t>Озерная, д. 3;</w:t>
      </w:r>
    </w:p>
    <w:p w:rsidR="00423DFA" w:rsidRPr="002A2DEC" w:rsidRDefault="00E123BC" w:rsidP="002A2DEC">
      <w:pPr>
        <w:pStyle w:val="a3"/>
        <w:spacing w:after="0" w:line="240" w:lineRule="auto"/>
        <w:ind w:left="0" w:firstLine="644"/>
        <w:jc w:val="both"/>
        <w:rPr>
          <w:rFonts w:ascii="Arial" w:hAnsi="Arial" w:cs="Arial"/>
          <w:sz w:val="24"/>
          <w:szCs w:val="24"/>
        </w:rPr>
      </w:pPr>
      <w:r w:rsidRPr="002A2DEC">
        <w:rPr>
          <w:rFonts w:ascii="Arial" w:hAnsi="Arial" w:cs="Arial"/>
          <w:sz w:val="24"/>
          <w:szCs w:val="24"/>
        </w:rPr>
        <w:t xml:space="preserve"> </w:t>
      </w:r>
      <w:r w:rsidR="00423DFA" w:rsidRPr="002A2DEC">
        <w:rPr>
          <w:rFonts w:ascii="Arial" w:hAnsi="Arial" w:cs="Arial"/>
          <w:sz w:val="24"/>
          <w:szCs w:val="24"/>
        </w:rPr>
        <w:t xml:space="preserve">2.  Подготовку проектов документов для публичных слушаний и соблюдения процедуры их проведения поручить комиссии по  проведению публичных слушаний </w:t>
      </w:r>
      <w:r w:rsidR="00DF6E34" w:rsidRPr="002A2DEC">
        <w:rPr>
          <w:rFonts w:ascii="Arial" w:hAnsi="Arial" w:cs="Arial"/>
          <w:sz w:val="24"/>
          <w:szCs w:val="24"/>
        </w:rPr>
        <w:t>Новопостояловского</w:t>
      </w:r>
      <w:r w:rsidR="00423DFA" w:rsidRPr="002A2DEC">
        <w:rPr>
          <w:rFonts w:ascii="Arial" w:hAnsi="Arial" w:cs="Arial"/>
          <w:sz w:val="24"/>
          <w:szCs w:val="24"/>
        </w:rPr>
        <w:t xml:space="preserve"> сельского поселения Россошанского муниципального района Воронежской области, обеспечив возможность ознакомления с ними всем заинтересованным лицам.</w:t>
      </w:r>
    </w:p>
    <w:p w:rsidR="00423DFA" w:rsidRPr="00EA116D" w:rsidRDefault="00423DFA" w:rsidP="002A2DEC">
      <w:pPr>
        <w:tabs>
          <w:tab w:val="num" w:pos="0"/>
        </w:tabs>
        <w:ind w:firstLine="709"/>
        <w:jc w:val="both"/>
        <w:rPr>
          <w:rFonts w:ascii="Arial" w:hAnsi="Arial" w:cs="Arial"/>
          <w:bCs/>
        </w:rPr>
      </w:pPr>
      <w:r w:rsidRPr="00EA116D">
        <w:rPr>
          <w:rFonts w:ascii="Arial" w:hAnsi="Arial" w:cs="Arial"/>
        </w:rPr>
        <w:t xml:space="preserve">3. </w:t>
      </w:r>
      <w:r w:rsidRPr="00EA116D">
        <w:rPr>
          <w:rFonts w:ascii="Arial" w:hAnsi="Arial" w:cs="Arial"/>
          <w:bCs/>
        </w:rPr>
        <w:t xml:space="preserve">Установить, что поправки по проекту изменений </w:t>
      </w:r>
      <w:r w:rsidR="00A33305">
        <w:rPr>
          <w:rFonts w:ascii="Arial" w:hAnsi="Arial" w:cs="Arial"/>
          <w:lang w:eastAsia="ar-SA"/>
        </w:rPr>
        <w:t>Генерального план</w:t>
      </w:r>
      <w:r w:rsidRPr="00EA116D">
        <w:rPr>
          <w:rFonts w:ascii="Arial" w:hAnsi="Arial" w:cs="Arial"/>
          <w:lang w:eastAsia="ar-SA"/>
        </w:rPr>
        <w:t>а</w:t>
      </w:r>
      <w:r w:rsidRPr="00EA116D">
        <w:rPr>
          <w:rFonts w:ascii="Arial" w:hAnsi="Arial" w:cs="Arial"/>
          <w:bCs/>
        </w:rPr>
        <w:t xml:space="preserve">     </w:t>
      </w:r>
      <w:r w:rsidR="00DF6E34" w:rsidRPr="00EA116D">
        <w:rPr>
          <w:rFonts w:ascii="Arial" w:hAnsi="Arial" w:cs="Arial"/>
        </w:rPr>
        <w:t>Новопостояловского</w:t>
      </w:r>
      <w:r w:rsidRPr="00EA116D">
        <w:rPr>
          <w:rFonts w:ascii="Arial" w:hAnsi="Arial" w:cs="Arial"/>
          <w:bCs/>
        </w:rPr>
        <w:t xml:space="preserve"> сельского поселения Россошанского муниципального района, соответствующие действующему законодательству, с точным изложением в письменной </w:t>
      </w:r>
      <w:r w:rsidRPr="00EA116D">
        <w:rPr>
          <w:rFonts w:ascii="Arial" w:hAnsi="Arial" w:cs="Arial"/>
          <w:bCs/>
        </w:rPr>
        <w:lastRenderedPageBreak/>
        <w:t>форме предлагаемой редакции соответствующих статей и пунктов ж</w:t>
      </w:r>
      <w:r w:rsidR="005C22D8" w:rsidRPr="00EA116D">
        <w:rPr>
          <w:rFonts w:ascii="Arial" w:hAnsi="Arial" w:cs="Arial"/>
          <w:bCs/>
        </w:rPr>
        <w:t xml:space="preserve">ители поселения направляют до </w:t>
      </w:r>
      <w:bookmarkStart w:id="0" w:name="_GoBack"/>
      <w:bookmarkEnd w:id="0"/>
      <w:r w:rsidR="00DF6E34" w:rsidRPr="00EA116D">
        <w:rPr>
          <w:rFonts w:ascii="Arial" w:hAnsi="Arial" w:cs="Arial"/>
          <w:bCs/>
        </w:rPr>
        <w:t>13</w:t>
      </w:r>
      <w:r w:rsidRPr="00EA116D">
        <w:rPr>
          <w:rFonts w:ascii="Arial" w:hAnsi="Arial" w:cs="Arial"/>
          <w:bCs/>
        </w:rPr>
        <w:t xml:space="preserve">.05.2019 года в Совет народных депутатов </w:t>
      </w:r>
      <w:r w:rsidR="00DF6E34" w:rsidRPr="00EA116D">
        <w:rPr>
          <w:rFonts w:ascii="Arial" w:hAnsi="Arial" w:cs="Arial"/>
        </w:rPr>
        <w:t>Новопостояловского</w:t>
      </w:r>
      <w:r w:rsidRPr="00EA116D">
        <w:rPr>
          <w:rFonts w:ascii="Arial" w:hAnsi="Arial" w:cs="Arial"/>
          <w:bCs/>
        </w:rPr>
        <w:t xml:space="preserve"> сельского поселения Россошанского муниципального района по адресу:</w:t>
      </w:r>
      <w:r w:rsidR="00DF6E34" w:rsidRPr="00EA116D">
        <w:rPr>
          <w:rFonts w:ascii="Arial" w:hAnsi="Arial" w:cs="Arial"/>
          <w:bCs/>
        </w:rPr>
        <w:t xml:space="preserve"> Воронежская область,</w:t>
      </w:r>
      <w:r w:rsidRPr="00EA116D">
        <w:rPr>
          <w:rFonts w:ascii="Arial" w:hAnsi="Arial" w:cs="Arial"/>
          <w:bCs/>
        </w:rPr>
        <w:t xml:space="preserve"> Россошанский район, </w:t>
      </w:r>
      <w:r w:rsidR="00DF6E34" w:rsidRPr="00EA116D">
        <w:rPr>
          <w:rFonts w:ascii="Arial" w:hAnsi="Arial" w:cs="Arial"/>
          <w:bCs/>
        </w:rPr>
        <w:t>п</w:t>
      </w:r>
      <w:proofErr w:type="gramStart"/>
      <w:r w:rsidR="00DF6E34" w:rsidRPr="00EA116D">
        <w:rPr>
          <w:rFonts w:ascii="Arial" w:hAnsi="Arial" w:cs="Arial"/>
          <w:bCs/>
        </w:rPr>
        <w:t>.Н</w:t>
      </w:r>
      <w:proofErr w:type="gramEnd"/>
      <w:r w:rsidR="00DF6E34" w:rsidRPr="00EA116D">
        <w:rPr>
          <w:rFonts w:ascii="Arial" w:hAnsi="Arial" w:cs="Arial"/>
          <w:bCs/>
        </w:rPr>
        <w:t>ачало, ул.Мичурина,1, тел. 92</w:t>
      </w:r>
      <w:r w:rsidRPr="00EA116D">
        <w:rPr>
          <w:rFonts w:ascii="Arial" w:hAnsi="Arial" w:cs="Arial"/>
          <w:bCs/>
        </w:rPr>
        <w:t>-1-25.</w:t>
      </w:r>
    </w:p>
    <w:p w:rsidR="00423DFA" w:rsidRPr="00EA116D" w:rsidRDefault="00423DFA" w:rsidP="002A2DEC">
      <w:pPr>
        <w:tabs>
          <w:tab w:val="num" w:pos="0"/>
        </w:tabs>
        <w:ind w:firstLine="709"/>
        <w:jc w:val="both"/>
        <w:rPr>
          <w:rFonts w:ascii="Arial" w:hAnsi="Arial" w:cs="Arial"/>
        </w:rPr>
      </w:pPr>
      <w:r w:rsidRPr="00EA116D">
        <w:rPr>
          <w:rFonts w:ascii="Arial" w:hAnsi="Arial" w:cs="Arial"/>
          <w:bCs/>
        </w:rPr>
        <w:t xml:space="preserve">4. </w:t>
      </w:r>
      <w:proofErr w:type="gramStart"/>
      <w:r w:rsidRPr="00EA116D">
        <w:rPr>
          <w:rFonts w:ascii="Arial" w:hAnsi="Arial" w:cs="Arial"/>
          <w:bCs/>
        </w:rPr>
        <w:t xml:space="preserve">Поручить комиссии </w:t>
      </w:r>
      <w:r w:rsidRPr="00EA116D">
        <w:rPr>
          <w:rFonts w:ascii="Arial" w:hAnsi="Arial" w:cs="Arial"/>
        </w:rPr>
        <w:t xml:space="preserve">по проведению публичных слушаний </w:t>
      </w:r>
      <w:r w:rsidR="00DF6E34" w:rsidRPr="00EA116D">
        <w:rPr>
          <w:rFonts w:ascii="Arial" w:hAnsi="Arial" w:cs="Arial"/>
        </w:rPr>
        <w:t xml:space="preserve">Новопостояловского </w:t>
      </w:r>
      <w:r w:rsidRPr="00EA116D">
        <w:rPr>
          <w:rFonts w:ascii="Arial" w:hAnsi="Arial" w:cs="Arial"/>
        </w:rPr>
        <w:t>сельского поселения</w:t>
      </w:r>
      <w:r w:rsidRPr="00EA116D">
        <w:rPr>
          <w:rFonts w:ascii="Arial" w:hAnsi="Arial" w:cs="Arial"/>
          <w:bCs/>
        </w:rPr>
        <w:t xml:space="preserve"> учесть все замечания и предложения по доработке проекта изменений в </w:t>
      </w:r>
      <w:r w:rsidRPr="00EA116D">
        <w:rPr>
          <w:rFonts w:ascii="Arial" w:hAnsi="Arial" w:cs="Arial"/>
          <w:lang w:eastAsia="ar-SA"/>
        </w:rPr>
        <w:t>Генеральный план</w:t>
      </w:r>
      <w:r w:rsidRPr="00EA116D">
        <w:rPr>
          <w:rFonts w:ascii="Arial" w:hAnsi="Arial" w:cs="Arial"/>
          <w:bCs/>
        </w:rPr>
        <w:t xml:space="preserve"> </w:t>
      </w:r>
      <w:r w:rsidR="00DF6E34" w:rsidRPr="00EA116D">
        <w:rPr>
          <w:rFonts w:ascii="Arial" w:hAnsi="Arial" w:cs="Arial"/>
        </w:rPr>
        <w:t>Новопостояловского</w:t>
      </w:r>
      <w:r w:rsidR="00DF6E34" w:rsidRPr="00EA116D">
        <w:rPr>
          <w:rFonts w:ascii="Arial" w:hAnsi="Arial" w:cs="Arial"/>
          <w:bCs/>
        </w:rPr>
        <w:t xml:space="preserve"> </w:t>
      </w:r>
      <w:r w:rsidRPr="00EA116D">
        <w:rPr>
          <w:rFonts w:ascii="Arial" w:hAnsi="Arial" w:cs="Arial"/>
          <w:bCs/>
        </w:rPr>
        <w:t>сельского поселения, рассмотреть с приглашением лиц, направивших предложения на своем заседании и внести вопрос о внесении изменений  в</w:t>
      </w:r>
      <w:r w:rsidRPr="00EA116D">
        <w:rPr>
          <w:rFonts w:ascii="Arial" w:hAnsi="Arial" w:cs="Arial"/>
          <w:lang w:eastAsia="ar-SA"/>
        </w:rPr>
        <w:t xml:space="preserve"> Генеральный план</w:t>
      </w:r>
      <w:r w:rsidRPr="00EA116D">
        <w:rPr>
          <w:rFonts w:ascii="Arial" w:hAnsi="Arial" w:cs="Arial"/>
          <w:bCs/>
        </w:rPr>
        <w:t xml:space="preserve">  </w:t>
      </w:r>
      <w:r w:rsidR="00DF6E34" w:rsidRPr="00EA116D">
        <w:rPr>
          <w:rFonts w:ascii="Arial" w:hAnsi="Arial" w:cs="Arial"/>
        </w:rPr>
        <w:t>Новопостояловского</w:t>
      </w:r>
      <w:r w:rsidRPr="00EA116D">
        <w:rPr>
          <w:rFonts w:ascii="Arial" w:hAnsi="Arial" w:cs="Arial"/>
          <w:bCs/>
        </w:rPr>
        <w:t xml:space="preserve"> сельского поселения на очередную сессию Совета народных депутатов </w:t>
      </w:r>
      <w:r w:rsidR="00DF6E34" w:rsidRPr="00EA116D">
        <w:rPr>
          <w:rFonts w:ascii="Arial" w:hAnsi="Arial" w:cs="Arial"/>
        </w:rPr>
        <w:t>Новопостояловского</w:t>
      </w:r>
      <w:r w:rsidRPr="00EA116D">
        <w:rPr>
          <w:rFonts w:ascii="Arial" w:hAnsi="Arial" w:cs="Arial"/>
          <w:bCs/>
        </w:rPr>
        <w:t xml:space="preserve"> сельского поселения Россошанского муниципального района.</w:t>
      </w:r>
      <w:proofErr w:type="gramEnd"/>
    </w:p>
    <w:p w:rsidR="00423DFA" w:rsidRPr="00EA116D" w:rsidRDefault="00423DFA" w:rsidP="002A2DEC">
      <w:pPr>
        <w:ind w:right="-23" w:firstLine="709"/>
        <w:jc w:val="both"/>
        <w:outlineLvl w:val="0"/>
        <w:rPr>
          <w:rFonts w:ascii="Arial" w:hAnsi="Arial" w:cs="Arial"/>
        </w:rPr>
      </w:pPr>
      <w:r w:rsidRPr="00EA116D">
        <w:rPr>
          <w:rFonts w:ascii="Arial" w:hAnsi="Arial" w:cs="Arial"/>
        </w:rPr>
        <w:t xml:space="preserve">5.   Опубликовать настоящее решение и Проект решения Совета народных депутатов </w:t>
      </w:r>
      <w:r w:rsidR="00DF6E34" w:rsidRPr="00EA116D">
        <w:rPr>
          <w:rFonts w:ascii="Arial" w:hAnsi="Arial" w:cs="Arial"/>
        </w:rPr>
        <w:t>Новопостояловского</w:t>
      </w:r>
      <w:r w:rsidRPr="00EA116D">
        <w:rPr>
          <w:rFonts w:ascii="Arial" w:hAnsi="Arial" w:cs="Arial"/>
        </w:rPr>
        <w:t xml:space="preserve"> сельского поселения в  «Вестнике муниципальных правовых актов  </w:t>
      </w:r>
      <w:r w:rsidR="00DF6E34" w:rsidRPr="00EA116D">
        <w:rPr>
          <w:rFonts w:ascii="Arial" w:hAnsi="Arial" w:cs="Arial"/>
        </w:rPr>
        <w:t>Новопостояловского</w:t>
      </w:r>
      <w:r w:rsidRPr="00EA116D">
        <w:rPr>
          <w:rFonts w:ascii="Arial" w:hAnsi="Arial" w:cs="Arial"/>
        </w:rPr>
        <w:t xml:space="preserve"> сельского поселения Россошанского муниципального района Воронежской области» и на официальном сайте </w:t>
      </w:r>
      <w:r w:rsidR="00DF6E34" w:rsidRPr="00EA116D">
        <w:rPr>
          <w:rFonts w:ascii="Arial" w:hAnsi="Arial" w:cs="Arial"/>
        </w:rPr>
        <w:t>Новопостояловского</w:t>
      </w:r>
      <w:r w:rsidRPr="00EA116D">
        <w:rPr>
          <w:rFonts w:ascii="Arial" w:hAnsi="Arial" w:cs="Arial"/>
        </w:rPr>
        <w:t xml:space="preserve"> сельского поселения.</w:t>
      </w:r>
    </w:p>
    <w:p w:rsidR="00423DFA" w:rsidRPr="00EA116D" w:rsidRDefault="00423DFA" w:rsidP="002A2DEC">
      <w:pPr>
        <w:ind w:right="-23" w:firstLine="709"/>
        <w:jc w:val="both"/>
        <w:outlineLvl w:val="0"/>
        <w:rPr>
          <w:rFonts w:ascii="Arial" w:hAnsi="Arial" w:cs="Arial"/>
        </w:rPr>
      </w:pPr>
      <w:r w:rsidRPr="00EA116D">
        <w:rPr>
          <w:rFonts w:ascii="Arial" w:hAnsi="Arial" w:cs="Arial"/>
        </w:rPr>
        <w:t xml:space="preserve">6.  Заключение по результатам публичных слушаний опубликовать в «Вестнике муниципальных правовых актов </w:t>
      </w:r>
      <w:r w:rsidR="00DF6E34" w:rsidRPr="00EA116D">
        <w:rPr>
          <w:rFonts w:ascii="Arial" w:hAnsi="Arial" w:cs="Arial"/>
        </w:rPr>
        <w:t>Новопостояловского</w:t>
      </w:r>
      <w:r w:rsidRPr="00EA116D">
        <w:rPr>
          <w:rFonts w:ascii="Arial" w:hAnsi="Arial" w:cs="Arial"/>
        </w:rPr>
        <w:t xml:space="preserve"> сельского поселения Россошанского муниципального района Воронежской области» и на официальном сайте </w:t>
      </w:r>
      <w:r w:rsidR="00DF6E34" w:rsidRPr="00EA116D">
        <w:rPr>
          <w:rFonts w:ascii="Arial" w:hAnsi="Arial" w:cs="Arial"/>
        </w:rPr>
        <w:t>Новопостояловского</w:t>
      </w:r>
      <w:r w:rsidRPr="00EA116D">
        <w:rPr>
          <w:rFonts w:ascii="Arial" w:hAnsi="Arial" w:cs="Arial"/>
        </w:rPr>
        <w:t xml:space="preserve"> сельского поселения.</w:t>
      </w:r>
    </w:p>
    <w:p w:rsidR="00423DFA" w:rsidRPr="00EA116D" w:rsidRDefault="00423DFA" w:rsidP="002A2DEC">
      <w:pPr>
        <w:tabs>
          <w:tab w:val="num" w:pos="0"/>
        </w:tabs>
        <w:ind w:firstLine="709"/>
        <w:jc w:val="both"/>
        <w:rPr>
          <w:rFonts w:ascii="Arial" w:hAnsi="Arial" w:cs="Arial"/>
        </w:rPr>
      </w:pPr>
      <w:r w:rsidRPr="00EA116D">
        <w:rPr>
          <w:rFonts w:ascii="Arial" w:hAnsi="Arial" w:cs="Arial"/>
        </w:rPr>
        <w:t xml:space="preserve">7. </w:t>
      </w:r>
      <w:proofErr w:type="gramStart"/>
      <w:r w:rsidRPr="00EA116D">
        <w:rPr>
          <w:rFonts w:ascii="Arial" w:hAnsi="Arial" w:cs="Arial"/>
        </w:rPr>
        <w:t>Контроль</w:t>
      </w:r>
      <w:r w:rsidR="00DF6E34" w:rsidRPr="00EA116D">
        <w:rPr>
          <w:rFonts w:ascii="Arial" w:hAnsi="Arial" w:cs="Arial"/>
        </w:rPr>
        <w:t xml:space="preserve"> за</w:t>
      </w:r>
      <w:proofErr w:type="gramEnd"/>
      <w:r w:rsidRPr="00EA116D">
        <w:rPr>
          <w:rFonts w:ascii="Arial" w:hAnsi="Arial" w:cs="Arial"/>
        </w:rPr>
        <w:t xml:space="preserve"> выполнением настоящего решения возложить на главу </w:t>
      </w:r>
      <w:r w:rsidR="00DF6E34" w:rsidRPr="00EA116D">
        <w:rPr>
          <w:rFonts w:ascii="Arial" w:hAnsi="Arial" w:cs="Arial"/>
        </w:rPr>
        <w:t>Новопостояловского</w:t>
      </w:r>
      <w:r w:rsidRPr="00EA116D">
        <w:rPr>
          <w:rFonts w:ascii="Arial" w:hAnsi="Arial" w:cs="Arial"/>
        </w:rPr>
        <w:t xml:space="preserve"> сельского поселения  </w:t>
      </w:r>
      <w:r w:rsidR="00DF6E34" w:rsidRPr="00EA116D">
        <w:rPr>
          <w:rFonts w:ascii="Arial" w:hAnsi="Arial" w:cs="Arial"/>
        </w:rPr>
        <w:t xml:space="preserve"> А.Н.Брыкало.</w:t>
      </w:r>
    </w:p>
    <w:p w:rsidR="00423DFA" w:rsidRPr="00EA116D" w:rsidRDefault="00423DFA" w:rsidP="00423DFA">
      <w:pPr>
        <w:ind w:right="-365"/>
        <w:jc w:val="both"/>
        <w:rPr>
          <w:rFonts w:ascii="Arial" w:hAnsi="Arial" w:cs="Arial"/>
        </w:rPr>
      </w:pPr>
    </w:p>
    <w:p w:rsidR="00423DFA" w:rsidRPr="00EA116D" w:rsidRDefault="00423DFA" w:rsidP="00423DFA">
      <w:pPr>
        <w:ind w:right="-365"/>
        <w:rPr>
          <w:rFonts w:ascii="Arial" w:hAnsi="Arial" w:cs="Arial"/>
        </w:rPr>
      </w:pPr>
    </w:p>
    <w:p w:rsidR="00423DFA" w:rsidRPr="00EA116D" w:rsidRDefault="00423DFA" w:rsidP="00423DFA">
      <w:pPr>
        <w:rPr>
          <w:rFonts w:ascii="Arial" w:hAnsi="Arial" w:cs="Arial"/>
        </w:rPr>
      </w:pPr>
      <w:r w:rsidRPr="00EA116D">
        <w:rPr>
          <w:rFonts w:ascii="Arial" w:hAnsi="Arial" w:cs="Arial"/>
        </w:rPr>
        <w:t xml:space="preserve">Глава </w:t>
      </w:r>
      <w:r w:rsidR="00DF6E34" w:rsidRPr="00EA116D">
        <w:rPr>
          <w:rFonts w:ascii="Arial" w:hAnsi="Arial" w:cs="Arial"/>
        </w:rPr>
        <w:t>Новопостояловского</w:t>
      </w:r>
    </w:p>
    <w:p w:rsidR="00423DFA" w:rsidRPr="00EA116D" w:rsidRDefault="00423DFA" w:rsidP="00423DFA">
      <w:pPr>
        <w:rPr>
          <w:rFonts w:ascii="Arial" w:hAnsi="Arial" w:cs="Arial"/>
        </w:rPr>
      </w:pPr>
      <w:r w:rsidRPr="00EA116D">
        <w:rPr>
          <w:rFonts w:ascii="Arial" w:hAnsi="Arial" w:cs="Arial"/>
        </w:rPr>
        <w:t xml:space="preserve">сельского поселения                                                               </w:t>
      </w:r>
      <w:r w:rsidR="00DF6E34" w:rsidRPr="00EA116D">
        <w:rPr>
          <w:rFonts w:ascii="Arial" w:hAnsi="Arial" w:cs="Arial"/>
        </w:rPr>
        <w:t>А.Н.</w:t>
      </w:r>
      <w:r w:rsidR="002A2DEC">
        <w:rPr>
          <w:rFonts w:ascii="Arial" w:hAnsi="Arial" w:cs="Arial"/>
        </w:rPr>
        <w:t xml:space="preserve"> </w:t>
      </w:r>
      <w:r w:rsidR="00DF6E34" w:rsidRPr="00EA116D">
        <w:rPr>
          <w:rFonts w:ascii="Arial" w:hAnsi="Arial" w:cs="Arial"/>
        </w:rPr>
        <w:t>Брыкало</w:t>
      </w:r>
      <w:r w:rsidRPr="00EA116D">
        <w:rPr>
          <w:rFonts w:ascii="Arial" w:hAnsi="Arial" w:cs="Arial"/>
        </w:rPr>
        <w:t xml:space="preserve">                                                      </w:t>
      </w:r>
    </w:p>
    <w:p w:rsidR="00423DFA" w:rsidRPr="00EA116D" w:rsidRDefault="00423DFA" w:rsidP="00423DFA">
      <w:pPr>
        <w:tabs>
          <w:tab w:val="left" w:pos="9921"/>
        </w:tabs>
        <w:ind w:left="5046"/>
        <w:rPr>
          <w:rFonts w:ascii="Arial" w:hAnsi="Arial" w:cs="Arial"/>
        </w:rPr>
      </w:pPr>
      <w:r w:rsidRPr="00EA116D">
        <w:rPr>
          <w:rFonts w:ascii="Arial" w:hAnsi="Arial" w:cs="Arial"/>
        </w:rPr>
        <w:br w:type="page"/>
      </w:r>
      <w:r w:rsidRPr="00EA116D">
        <w:rPr>
          <w:rFonts w:ascii="Arial" w:hAnsi="Arial" w:cs="Arial"/>
        </w:rPr>
        <w:lastRenderedPageBreak/>
        <w:t xml:space="preserve">Приложение </w:t>
      </w:r>
    </w:p>
    <w:p w:rsidR="00423DFA" w:rsidRPr="00EA116D" w:rsidRDefault="00423DFA" w:rsidP="00423DFA">
      <w:pPr>
        <w:tabs>
          <w:tab w:val="left" w:pos="9921"/>
        </w:tabs>
        <w:ind w:left="5046"/>
        <w:rPr>
          <w:rFonts w:ascii="Arial" w:hAnsi="Arial" w:cs="Arial"/>
        </w:rPr>
      </w:pPr>
      <w:r w:rsidRPr="00EA116D">
        <w:rPr>
          <w:rFonts w:ascii="Arial" w:hAnsi="Arial" w:cs="Arial"/>
        </w:rPr>
        <w:t xml:space="preserve">к решению </w:t>
      </w:r>
      <w:r w:rsidR="002A2DEC" w:rsidRPr="002A2DEC">
        <w:rPr>
          <w:rFonts w:ascii="Arial" w:hAnsi="Arial" w:cs="Arial"/>
          <w:lang w:val="en-US"/>
        </w:rPr>
        <w:t>LVIII</w:t>
      </w:r>
      <w:r w:rsidR="002A2DEC" w:rsidRPr="002A2DEC">
        <w:rPr>
          <w:rFonts w:ascii="Arial" w:hAnsi="Arial" w:cs="Arial"/>
        </w:rPr>
        <w:t xml:space="preserve"> </w:t>
      </w:r>
      <w:r w:rsidRPr="00EA116D">
        <w:rPr>
          <w:rFonts w:ascii="Arial" w:hAnsi="Arial" w:cs="Arial"/>
        </w:rPr>
        <w:t xml:space="preserve">сессии Совета народных депутатов </w:t>
      </w:r>
      <w:r w:rsidR="00DF6E34" w:rsidRPr="00EA116D">
        <w:rPr>
          <w:rFonts w:ascii="Arial" w:hAnsi="Arial" w:cs="Arial"/>
        </w:rPr>
        <w:t>Новопостояловского</w:t>
      </w:r>
      <w:r w:rsidRPr="00EA116D">
        <w:rPr>
          <w:rFonts w:ascii="Arial" w:hAnsi="Arial" w:cs="Arial"/>
        </w:rPr>
        <w:t xml:space="preserve"> сельского поселения Россошанского муниципального района Воронежской области от </w:t>
      </w:r>
      <w:r w:rsidR="002A2DEC">
        <w:rPr>
          <w:rFonts w:ascii="Arial" w:hAnsi="Arial" w:cs="Arial"/>
        </w:rPr>
        <w:t>19.03</w:t>
      </w:r>
      <w:r w:rsidRPr="00EA116D">
        <w:rPr>
          <w:rFonts w:ascii="Arial" w:hAnsi="Arial" w:cs="Arial"/>
        </w:rPr>
        <w:t xml:space="preserve">.2019 года № </w:t>
      </w:r>
      <w:r w:rsidR="002A2DEC">
        <w:rPr>
          <w:rFonts w:ascii="Arial" w:hAnsi="Arial" w:cs="Arial"/>
        </w:rPr>
        <w:t>203</w:t>
      </w:r>
    </w:p>
    <w:p w:rsidR="00423DFA" w:rsidRPr="00EA116D" w:rsidRDefault="00423DFA" w:rsidP="00423DFA">
      <w:pPr>
        <w:suppressAutoHyphens/>
        <w:ind w:right="-428"/>
        <w:rPr>
          <w:rFonts w:ascii="Arial" w:hAnsi="Arial" w:cs="Arial"/>
          <w:b/>
          <w:lang w:eastAsia="ar-SA"/>
        </w:rPr>
      </w:pPr>
    </w:p>
    <w:p w:rsidR="00423DFA" w:rsidRPr="00EA116D" w:rsidRDefault="00423DFA" w:rsidP="00423DFA">
      <w:pPr>
        <w:suppressAutoHyphens/>
        <w:jc w:val="right"/>
        <w:rPr>
          <w:rFonts w:ascii="Arial" w:hAnsi="Arial" w:cs="Arial"/>
          <w:lang w:eastAsia="ar-SA"/>
        </w:rPr>
      </w:pPr>
      <w:r w:rsidRPr="00EA116D">
        <w:rPr>
          <w:rFonts w:ascii="Arial" w:hAnsi="Arial" w:cs="Arial"/>
          <w:lang w:eastAsia="ar-SA"/>
        </w:rPr>
        <w:t>ПРОЕКТ</w:t>
      </w:r>
    </w:p>
    <w:p w:rsidR="00423DFA" w:rsidRPr="00EA116D" w:rsidRDefault="00423DFA" w:rsidP="00423DFA">
      <w:pPr>
        <w:suppressAutoHyphens/>
        <w:ind w:firstLine="709"/>
        <w:jc w:val="center"/>
        <w:rPr>
          <w:rFonts w:ascii="Arial" w:hAnsi="Arial" w:cs="Arial"/>
          <w:lang w:eastAsia="ar-SA"/>
        </w:rPr>
      </w:pPr>
      <w:r w:rsidRPr="00EA116D">
        <w:rPr>
          <w:rFonts w:ascii="Arial" w:hAnsi="Arial" w:cs="Arial"/>
          <w:lang w:eastAsia="ar-SA"/>
        </w:rPr>
        <w:t>СОВЕТ НАРОДНЫХ ДЕПУТАТОВ</w:t>
      </w:r>
    </w:p>
    <w:p w:rsidR="00423DFA" w:rsidRPr="00EA116D" w:rsidRDefault="00DF6E34" w:rsidP="00423DFA">
      <w:pPr>
        <w:suppressAutoHyphens/>
        <w:ind w:firstLine="709"/>
        <w:jc w:val="center"/>
        <w:rPr>
          <w:rFonts w:ascii="Arial" w:hAnsi="Arial" w:cs="Arial"/>
          <w:lang w:eastAsia="ar-SA"/>
        </w:rPr>
      </w:pPr>
      <w:r w:rsidRPr="00EA116D">
        <w:rPr>
          <w:rFonts w:ascii="Arial" w:hAnsi="Arial" w:cs="Arial"/>
          <w:lang w:eastAsia="ar-SA"/>
        </w:rPr>
        <w:t>НОВОПОСТОЯЛОВСКОГО</w:t>
      </w:r>
      <w:r w:rsidR="00423DFA" w:rsidRPr="00EA116D">
        <w:rPr>
          <w:rFonts w:ascii="Arial" w:hAnsi="Arial" w:cs="Arial"/>
          <w:lang w:eastAsia="ar-SA"/>
        </w:rPr>
        <w:t xml:space="preserve"> СЕЛЬСКОГО ПОСЕЛЕНИЯ</w:t>
      </w:r>
    </w:p>
    <w:p w:rsidR="00423DFA" w:rsidRPr="00EA116D" w:rsidRDefault="00423DFA" w:rsidP="00423DFA">
      <w:pPr>
        <w:suppressAutoHyphens/>
        <w:ind w:firstLine="709"/>
        <w:jc w:val="center"/>
        <w:rPr>
          <w:rFonts w:ascii="Arial" w:hAnsi="Arial" w:cs="Arial"/>
          <w:lang w:eastAsia="ar-SA"/>
        </w:rPr>
      </w:pPr>
      <w:r w:rsidRPr="00EA116D">
        <w:rPr>
          <w:rFonts w:ascii="Arial" w:hAnsi="Arial" w:cs="Arial"/>
          <w:lang w:eastAsia="ar-SA"/>
        </w:rPr>
        <w:t>РОССОШАНСКОГО МУНИЦИПАЛЬНОГО РАЙОНА</w:t>
      </w:r>
    </w:p>
    <w:p w:rsidR="00423DFA" w:rsidRPr="00EA116D" w:rsidRDefault="00423DFA" w:rsidP="00423DFA">
      <w:pPr>
        <w:suppressAutoHyphens/>
        <w:ind w:firstLine="709"/>
        <w:jc w:val="center"/>
        <w:rPr>
          <w:rFonts w:ascii="Arial" w:hAnsi="Arial" w:cs="Arial"/>
          <w:lang w:eastAsia="ar-SA"/>
        </w:rPr>
      </w:pPr>
      <w:r w:rsidRPr="00EA116D">
        <w:rPr>
          <w:rFonts w:ascii="Arial" w:hAnsi="Arial" w:cs="Arial"/>
          <w:lang w:eastAsia="ar-SA"/>
        </w:rPr>
        <w:t>ВОРОНЕЖСКОЙ ОБЛАСТИ</w:t>
      </w:r>
    </w:p>
    <w:p w:rsidR="00423DFA" w:rsidRPr="00EA116D" w:rsidRDefault="00423DFA" w:rsidP="00423DFA">
      <w:pPr>
        <w:suppressAutoHyphens/>
        <w:ind w:firstLine="709"/>
        <w:jc w:val="center"/>
        <w:rPr>
          <w:rFonts w:ascii="Arial" w:hAnsi="Arial" w:cs="Arial"/>
          <w:lang w:eastAsia="ar-SA"/>
        </w:rPr>
      </w:pPr>
      <w:r w:rsidRPr="00EA116D">
        <w:rPr>
          <w:rFonts w:ascii="Arial" w:hAnsi="Arial" w:cs="Arial"/>
          <w:lang w:eastAsia="ar-SA"/>
        </w:rPr>
        <w:t>РЕШЕНИЕ</w:t>
      </w:r>
    </w:p>
    <w:p w:rsidR="00423DFA" w:rsidRPr="00EA116D" w:rsidRDefault="00423DFA" w:rsidP="00423DFA">
      <w:pPr>
        <w:suppressAutoHyphens/>
        <w:ind w:firstLine="709"/>
        <w:jc w:val="center"/>
        <w:rPr>
          <w:rFonts w:ascii="Arial" w:hAnsi="Arial" w:cs="Arial"/>
          <w:lang w:eastAsia="ar-SA"/>
        </w:rPr>
      </w:pPr>
      <w:r w:rsidRPr="00EA116D">
        <w:rPr>
          <w:rFonts w:ascii="Arial" w:hAnsi="Arial" w:cs="Arial"/>
          <w:lang w:eastAsia="ar-SA"/>
        </w:rPr>
        <w:t>___ сессии</w:t>
      </w:r>
    </w:p>
    <w:p w:rsidR="00423DFA" w:rsidRPr="00EA116D" w:rsidRDefault="00423DFA" w:rsidP="00423DFA">
      <w:pPr>
        <w:suppressAutoHyphens/>
        <w:ind w:firstLine="709"/>
        <w:jc w:val="center"/>
        <w:rPr>
          <w:rFonts w:ascii="Arial" w:hAnsi="Arial" w:cs="Arial"/>
          <w:lang w:eastAsia="ar-SA"/>
        </w:rPr>
      </w:pPr>
    </w:p>
    <w:p w:rsidR="00423DFA" w:rsidRPr="00EA116D" w:rsidRDefault="00423DFA" w:rsidP="00423DFA">
      <w:pPr>
        <w:suppressAutoHyphens/>
        <w:ind w:firstLine="709"/>
        <w:jc w:val="both"/>
        <w:rPr>
          <w:rFonts w:ascii="Arial" w:hAnsi="Arial" w:cs="Arial"/>
          <w:lang w:eastAsia="ar-SA"/>
        </w:rPr>
      </w:pPr>
      <w:r w:rsidRPr="00EA116D">
        <w:rPr>
          <w:rFonts w:ascii="Arial" w:hAnsi="Arial" w:cs="Arial"/>
          <w:lang w:eastAsia="ar-SA"/>
        </w:rPr>
        <w:t>от __________2019 г. № ___</w:t>
      </w:r>
    </w:p>
    <w:p w:rsidR="00423DFA" w:rsidRPr="00EA116D" w:rsidRDefault="00DF6E34" w:rsidP="00423DFA">
      <w:pPr>
        <w:suppressAutoHyphens/>
        <w:ind w:firstLine="709"/>
        <w:jc w:val="both"/>
        <w:rPr>
          <w:rFonts w:ascii="Arial" w:hAnsi="Arial" w:cs="Arial"/>
          <w:noProof/>
        </w:rPr>
      </w:pPr>
      <w:r w:rsidRPr="00EA116D">
        <w:rPr>
          <w:rFonts w:ascii="Arial" w:hAnsi="Arial" w:cs="Arial"/>
          <w:noProof/>
        </w:rPr>
        <w:t>п.Начало</w:t>
      </w:r>
    </w:p>
    <w:p w:rsidR="00423DFA" w:rsidRPr="00EA116D" w:rsidRDefault="00423DFA" w:rsidP="00423DFA">
      <w:pPr>
        <w:suppressAutoHyphens/>
        <w:ind w:firstLine="709"/>
        <w:jc w:val="both"/>
        <w:rPr>
          <w:rFonts w:ascii="Arial" w:hAnsi="Arial" w:cs="Arial"/>
          <w:noProof/>
        </w:rPr>
      </w:pPr>
    </w:p>
    <w:p w:rsidR="00423DFA" w:rsidRPr="00EA116D" w:rsidRDefault="00423DFA" w:rsidP="00423DFA">
      <w:pPr>
        <w:ind w:right="5103"/>
        <w:jc w:val="both"/>
        <w:rPr>
          <w:rFonts w:ascii="Arial" w:hAnsi="Arial" w:cs="Arial"/>
        </w:rPr>
      </w:pPr>
      <w:r w:rsidRPr="00EA116D">
        <w:rPr>
          <w:rFonts w:ascii="Arial" w:hAnsi="Arial" w:cs="Arial"/>
        </w:rPr>
        <w:t xml:space="preserve">О внесении изменений в Решение Совета народных депутатов </w:t>
      </w:r>
      <w:r w:rsidR="00DF6E34" w:rsidRPr="00EA116D">
        <w:rPr>
          <w:rFonts w:ascii="Arial" w:hAnsi="Arial" w:cs="Arial"/>
        </w:rPr>
        <w:t>Новопостояловского</w:t>
      </w:r>
      <w:r w:rsidRPr="00EA116D">
        <w:rPr>
          <w:rFonts w:ascii="Arial" w:hAnsi="Arial" w:cs="Arial"/>
        </w:rPr>
        <w:t xml:space="preserve"> сельского поселения Россошанского муниципального </w:t>
      </w:r>
      <w:r w:rsidR="00DF6E34" w:rsidRPr="00EA116D">
        <w:rPr>
          <w:rFonts w:ascii="Arial" w:hAnsi="Arial" w:cs="Arial"/>
        </w:rPr>
        <w:t>района Воронежской области от 28.12.2011 г. № 99</w:t>
      </w:r>
      <w:r w:rsidRPr="00EA116D">
        <w:rPr>
          <w:rFonts w:ascii="Arial" w:hAnsi="Arial" w:cs="Arial"/>
        </w:rPr>
        <w:t xml:space="preserve"> «Об утверждении генерального плана </w:t>
      </w:r>
      <w:r w:rsidR="00DF6E34" w:rsidRPr="00EA116D">
        <w:rPr>
          <w:rFonts w:ascii="Arial" w:hAnsi="Arial" w:cs="Arial"/>
        </w:rPr>
        <w:t>Новопостояловского</w:t>
      </w:r>
      <w:r w:rsidRPr="00EA116D">
        <w:rPr>
          <w:rFonts w:ascii="Arial" w:hAnsi="Arial" w:cs="Arial"/>
        </w:rPr>
        <w:t xml:space="preserve"> сельского поселения Россошанского муниципального района Воронежской области» </w:t>
      </w:r>
    </w:p>
    <w:p w:rsidR="00423DFA" w:rsidRPr="00EA116D" w:rsidRDefault="00423DFA" w:rsidP="00423DFA">
      <w:pPr>
        <w:ind w:firstLine="709"/>
        <w:jc w:val="both"/>
        <w:rPr>
          <w:rFonts w:ascii="Arial" w:hAnsi="Arial" w:cs="Arial"/>
        </w:rPr>
      </w:pPr>
    </w:p>
    <w:p w:rsidR="00423DFA" w:rsidRPr="00EA116D" w:rsidRDefault="00423DFA" w:rsidP="00423DFA">
      <w:pPr>
        <w:ind w:firstLine="709"/>
        <w:jc w:val="both"/>
        <w:rPr>
          <w:rFonts w:ascii="Arial" w:hAnsi="Arial" w:cs="Arial"/>
          <w:color w:val="000000"/>
        </w:rPr>
      </w:pPr>
      <w:r w:rsidRPr="00EA116D">
        <w:rPr>
          <w:rFonts w:ascii="Arial" w:hAnsi="Arial" w:cs="Arial"/>
        </w:rPr>
        <w:t xml:space="preserve"> </w:t>
      </w:r>
      <w:proofErr w:type="gramStart"/>
      <w:r w:rsidRPr="00EA116D">
        <w:rPr>
          <w:rFonts w:ascii="Arial" w:hAnsi="Arial" w:cs="Arial"/>
        </w:rPr>
        <w:t>В соответствии с</w:t>
      </w:r>
      <w:r w:rsidRPr="00EA116D">
        <w:rPr>
          <w:rFonts w:ascii="Arial" w:hAnsi="Arial" w:cs="Arial"/>
          <w:color w:val="000000"/>
        </w:rPr>
        <w:t xml:space="preserve"> Градостроительным кодексом Российской Федерации, Законом Российской Федерации от 6 октября 2003 года № 131-ФЗ «Об общих принципах организации местного самоуправления в Российской Федерации», Законом Воронежской области от 07.07.2006г. № 61-ОЗ «О регулировании градостроительной деятельности в Воронежской области», Уставом </w:t>
      </w:r>
      <w:r w:rsidR="00DF6E34" w:rsidRPr="00EA116D">
        <w:rPr>
          <w:rFonts w:ascii="Arial" w:hAnsi="Arial" w:cs="Arial"/>
        </w:rPr>
        <w:t>Новопостояловского</w:t>
      </w:r>
      <w:r w:rsidRPr="00EA116D">
        <w:rPr>
          <w:rFonts w:ascii="Arial" w:hAnsi="Arial" w:cs="Arial"/>
          <w:color w:val="000000"/>
        </w:rPr>
        <w:t xml:space="preserve"> сельского поселения, на основании протокола публичных слушаний по проекту </w:t>
      </w:r>
      <w:r w:rsidRPr="00EA116D">
        <w:rPr>
          <w:rFonts w:ascii="Arial" w:hAnsi="Arial" w:cs="Arial"/>
        </w:rPr>
        <w:t xml:space="preserve">«О внесении изменений в решение Совета народных депутатов </w:t>
      </w:r>
      <w:r w:rsidR="00DF6E34" w:rsidRPr="00EA116D">
        <w:rPr>
          <w:rFonts w:ascii="Arial" w:hAnsi="Arial" w:cs="Arial"/>
        </w:rPr>
        <w:t>Новопостояловского</w:t>
      </w:r>
      <w:r w:rsidRPr="00EA116D">
        <w:rPr>
          <w:rFonts w:ascii="Arial" w:hAnsi="Arial" w:cs="Arial"/>
        </w:rPr>
        <w:t xml:space="preserve"> сельского</w:t>
      </w:r>
      <w:proofErr w:type="gramEnd"/>
      <w:r w:rsidRPr="00EA116D">
        <w:rPr>
          <w:rFonts w:ascii="Arial" w:hAnsi="Arial" w:cs="Arial"/>
        </w:rPr>
        <w:t xml:space="preserve"> </w:t>
      </w:r>
      <w:proofErr w:type="gramStart"/>
      <w:r w:rsidRPr="00EA116D">
        <w:rPr>
          <w:rFonts w:ascii="Arial" w:hAnsi="Arial" w:cs="Arial"/>
        </w:rPr>
        <w:t xml:space="preserve">поселения Россошанского муниципального </w:t>
      </w:r>
      <w:r w:rsidR="00DF6E34" w:rsidRPr="00EA116D">
        <w:rPr>
          <w:rFonts w:ascii="Arial" w:hAnsi="Arial" w:cs="Arial"/>
        </w:rPr>
        <w:t>района Воронежской области от 28.12.2011 г. №99</w:t>
      </w:r>
      <w:r w:rsidRPr="00EA116D">
        <w:rPr>
          <w:rFonts w:ascii="Arial" w:hAnsi="Arial" w:cs="Arial"/>
        </w:rPr>
        <w:t xml:space="preserve"> «Об утверждении генерального плана </w:t>
      </w:r>
      <w:r w:rsidR="00DF6E34" w:rsidRPr="00EA116D">
        <w:rPr>
          <w:rFonts w:ascii="Arial" w:hAnsi="Arial" w:cs="Arial"/>
        </w:rPr>
        <w:t>Новопостояловского</w:t>
      </w:r>
      <w:r w:rsidRPr="00EA116D">
        <w:rPr>
          <w:rFonts w:ascii="Arial" w:hAnsi="Arial" w:cs="Arial"/>
        </w:rPr>
        <w:t xml:space="preserve"> сельского поселения Россошанского муниципального района Воронежской области»,</w:t>
      </w:r>
      <w:r w:rsidRPr="00EA116D">
        <w:rPr>
          <w:rFonts w:ascii="Arial" w:hAnsi="Arial" w:cs="Arial"/>
          <w:color w:val="000000"/>
        </w:rPr>
        <w:t xml:space="preserve"> заключения о результатах публичных слушаний по проекту </w:t>
      </w:r>
      <w:r w:rsidRPr="00EA116D">
        <w:rPr>
          <w:rFonts w:ascii="Arial" w:hAnsi="Arial" w:cs="Arial"/>
        </w:rPr>
        <w:t xml:space="preserve">«О внесении изменений в решение Совета народных депутатов </w:t>
      </w:r>
      <w:r w:rsidR="00DF6E34" w:rsidRPr="00EA116D">
        <w:rPr>
          <w:rFonts w:ascii="Arial" w:hAnsi="Arial" w:cs="Arial"/>
        </w:rPr>
        <w:t>Новопостояловского</w:t>
      </w:r>
      <w:r w:rsidRPr="00EA116D">
        <w:rPr>
          <w:rFonts w:ascii="Arial" w:hAnsi="Arial" w:cs="Arial"/>
        </w:rPr>
        <w:t xml:space="preserve"> сельского поселения Россошанского муниципального </w:t>
      </w:r>
      <w:r w:rsidR="00DF6E34" w:rsidRPr="00EA116D">
        <w:rPr>
          <w:rFonts w:ascii="Arial" w:hAnsi="Arial" w:cs="Arial"/>
        </w:rPr>
        <w:t>района Воронежской области от 28.12.2011г. №99</w:t>
      </w:r>
      <w:r w:rsidRPr="00EA116D">
        <w:rPr>
          <w:rFonts w:ascii="Arial" w:hAnsi="Arial" w:cs="Arial"/>
        </w:rPr>
        <w:t xml:space="preserve"> «Об утверждении генерального плана </w:t>
      </w:r>
      <w:r w:rsidR="00DF6E34" w:rsidRPr="00EA116D">
        <w:rPr>
          <w:rFonts w:ascii="Arial" w:hAnsi="Arial" w:cs="Arial"/>
        </w:rPr>
        <w:t>Новопостояловского</w:t>
      </w:r>
      <w:r w:rsidRPr="00EA116D">
        <w:rPr>
          <w:rFonts w:ascii="Arial" w:hAnsi="Arial" w:cs="Arial"/>
        </w:rPr>
        <w:t xml:space="preserve"> сельского поселения Россошанского муниципального района Воронежской</w:t>
      </w:r>
      <w:proofErr w:type="gramEnd"/>
      <w:r w:rsidRPr="00EA116D">
        <w:rPr>
          <w:rFonts w:ascii="Arial" w:hAnsi="Arial" w:cs="Arial"/>
        </w:rPr>
        <w:t xml:space="preserve"> области», </w:t>
      </w:r>
      <w:r w:rsidRPr="00EA116D">
        <w:rPr>
          <w:rFonts w:ascii="Arial" w:hAnsi="Arial" w:cs="Arial"/>
          <w:color w:val="000000"/>
        </w:rPr>
        <w:t xml:space="preserve">с учетом полученных согласований по проекту </w:t>
      </w:r>
      <w:r w:rsidRPr="00EA116D">
        <w:rPr>
          <w:rFonts w:ascii="Arial" w:hAnsi="Arial" w:cs="Arial"/>
        </w:rPr>
        <w:t xml:space="preserve">«О внесении изменений в решение Совета народных депутатов </w:t>
      </w:r>
      <w:r w:rsidR="00DF6E34" w:rsidRPr="00EA116D">
        <w:rPr>
          <w:rFonts w:ascii="Arial" w:hAnsi="Arial" w:cs="Arial"/>
        </w:rPr>
        <w:t>Новопостояловского</w:t>
      </w:r>
      <w:r w:rsidRPr="00EA116D">
        <w:rPr>
          <w:rFonts w:ascii="Arial" w:hAnsi="Arial" w:cs="Arial"/>
        </w:rPr>
        <w:t xml:space="preserve"> сельского поселения Россошанского муниципального </w:t>
      </w:r>
      <w:r w:rsidR="00DF6E34" w:rsidRPr="00EA116D">
        <w:rPr>
          <w:rFonts w:ascii="Arial" w:hAnsi="Arial" w:cs="Arial"/>
        </w:rPr>
        <w:t>района Воронежской области от 28.12</w:t>
      </w:r>
      <w:r w:rsidRPr="00EA116D">
        <w:rPr>
          <w:rFonts w:ascii="Arial" w:hAnsi="Arial" w:cs="Arial"/>
        </w:rPr>
        <w:t>.2</w:t>
      </w:r>
      <w:r w:rsidR="00DF6E34" w:rsidRPr="00EA116D">
        <w:rPr>
          <w:rFonts w:ascii="Arial" w:hAnsi="Arial" w:cs="Arial"/>
        </w:rPr>
        <w:t>011 г. №99</w:t>
      </w:r>
      <w:r w:rsidRPr="00EA116D">
        <w:rPr>
          <w:rFonts w:ascii="Arial" w:hAnsi="Arial" w:cs="Arial"/>
        </w:rPr>
        <w:t xml:space="preserve"> «Об утверждении генерального плана </w:t>
      </w:r>
      <w:r w:rsidR="00DF6E34" w:rsidRPr="00EA116D">
        <w:rPr>
          <w:rFonts w:ascii="Arial" w:hAnsi="Arial" w:cs="Arial"/>
        </w:rPr>
        <w:t>Новопостояловского</w:t>
      </w:r>
      <w:r w:rsidRPr="00EA116D">
        <w:rPr>
          <w:rFonts w:ascii="Arial" w:hAnsi="Arial" w:cs="Arial"/>
        </w:rPr>
        <w:t xml:space="preserve"> сельского поселения Россошанского муниципального района Воронежской области»</w:t>
      </w:r>
      <w:r w:rsidRPr="00EA116D">
        <w:rPr>
          <w:rFonts w:ascii="Arial" w:hAnsi="Arial" w:cs="Arial"/>
          <w:color w:val="000000"/>
        </w:rPr>
        <w:t xml:space="preserve">, Совет народных депутатов </w:t>
      </w:r>
      <w:r w:rsidR="00DF6E34" w:rsidRPr="00EA116D">
        <w:rPr>
          <w:rFonts w:ascii="Arial" w:hAnsi="Arial" w:cs="Arial"/>
        </w:rPr>
        <w:t>Новопостояловского</w:t>
      </w:r>
      <w:r w:rsidRPr="00EA116D">
        <w:rPr>
          <w:rFonts w:ascii="Arial" w:hAnsi="Arial" w:cs="Arial"/>
          <w:color w:val="000000"/>
        </w:rPr>
        <w:t xml:space="preserve"> сельского поселения: </w:t>
      </w:r>
    </w:p>
    <w:p w:rsidR="00423DFA" w:rsidRPr="00EA116D" w:rsidRDefault="00423DFA" w:rsidP="00423DFA">
      <w:pPr>
        <w:ind w:firstLine="709"/>
        <w:jc w:val="center"/>
        <w:rPr>
          <w:rFonts w:ascii="Arial" w:hAnsi="Arial" w:cs="Arial"/>
        </w:rPr>
      </w:pPr>
      <w:r w:rsidRPr="00EA116D">
        <w:rPr>
          <w:rFonts w:ascii="Arial" w:hAnsi="Arial" w:cs="Arial"/>
        </w:rPr>
        <w:t>РЕШИЛ:</w:t>
      </w:r>
    </w:p>
    <w:p w:rsidR="00423DFA" w:rsidRPr="00EA116D" w:rsidRDefault="00423DFA" w:rsidP="00423DFA">
      <w:pPr>
        <w:numPr>
          <w:ilvl w:val="0"/>
          <w:numId w:val="1"/>
        </w:numPr>
        <w:tabs>
          <w:tab w:val="clear" w:pos="1080"/>
        </w:tabs>
        <w:ind w:left="0" w:firstLine="709"/>
        <w:jc w:val="both"/>
        <w:rPr>
          <w:rFonts w:ascii="Arial" w:hAnsi="Arial" w:cs="Arial"/>
          <w:color w:val="000000"/>
        </w:rPr>
      </w:pPr>
      <w:r w:rsidRPr="00EA116D">
        <w:rPr>
          <w:rFonts w:ascii="Arial" w:hAnsi="Arial" w:cs="Arial"/>
          <w:color w:val="000000"/>
        </w:rPr>
        <w:t xml:space="preserve">Внести в Решение Совета народных депутатов </w:t>
      </w:r>
      <w:r w:rsidR="00DF6E34" w:rsidRPr="00EA116D">
        <w:rPr>
          <w:rFonts w:ascii="Arial" w:hAnsi="Arial" w:cs="Arial"/>
        </w:rPr>
        <w:t>Новопостояловского</w:t>
      </w:r>
      <w:r w:rsidRPr="00EA116D">
        <w:rPr>
          <w:rFonts w:ascii="Arial" w:hAnsi="Arial" w:cs="Arial"/>
          <w:color w:val="000000"/>
        </w:rPr>
        <w:t xml:space="preserve"> сельского поселения Россошанского муниципального </w:t>
      </w:r>
      <w:r w:rsidR="00DF6E34" w:rsidRPr="00EA116D">
        <w:rPr>
          <w:rFonts w:ascii="Arial" w:hAnsi="Arial" w:cs="Arial"/>
          <w:color w:val="000000"/>
        </w:rPr>
        <w:t>района Воронежской области от 28.12.2011 года № 99</w:t>
      </w:r>
      <w:r w:rsidRPr="00EA116D">
        <w:rPr>
          <w:rFonts w:ascii="Arial" w:hAnsi="Arial" w:cs="Arial"/>
          <w:color w:val="000000"/>
        </w:rPr>
        <w:t xml:space="preserve"> «Об утверждении генерального плана </w:t>
      </w:r>
      <w:r w:rsidR="00DF6E34" w:rsidRPr="00EA116D">
        <w:rPr>
          <w:rFonts w:ascii="Arial" w:hAnsi="Arial" w:cs="Arial"/>
        </w:rPr>
        <w:t>Новопостояловского</w:t>
      </w:r>
      <w:r w:rsidRPr="00EA116D">
        <w:rPr>
          <w:rFonts w:ascii="Arial" w:hAnsi="Arial" w:cs="Arial"/>
          <w:color w:val="000000"/>
        </w:rPr>
        <w:t xml:space="preserve"> сельского поселения Россошанского муниципального района Воронежской области» следующие изменения и дополнения: </w:t>
      </w:r>
    </w:p>
    <w:p w:rsidR="00EF4567" w:rsidRPr="00EA116D" w:rsidRDefault="00EF4567" w:rsidP="00EF4567">
      <w:pPr>
        <w:jc w:val="both"/>
        <w:rPr>
          <w:rFonts w:ascii="Arial" w:hAnsi="Arial" w:cs="Arial"/>
          <w:color w:val="000000"/>
        </w:rPr>
      </w:pPr>
      <w:proofErr w:type="gramStart"/>
      <w:r w:rsidRPr="00EA116D">
        <w:rPr>
          <w:rFonts w:ascii="Arial" w:hAnsi="Arial" w:cs="Arial"/>
          <w:color w:val="000000"/>
        </w:rPr>
        <w:lastRenderedPageBreak/>
        <w:t xml:space="preserve">-  Дополнить Том </w:t>
      </w:r>
      <w:r w:rsidRPr="00EA116D">
        <w:rPr>
          <w:rFonts w:ascii="Arial" w:hAnsi="Arial" w:cs="Arial"/>
          <w:color w:val="000000"/>
          <w:lang w:val="en-US"/>
        </w:rPr>
        <w:t>I</w:t>
      </w:r>
      <w:r w:rsidRPr="00EA116D">
        <w:rPr>
          <w:rFonts w:ascii="Arial" w:hAnsi="Arial" w:cs="Arial"/>
          <w:color w:val="000000"/>
        </w:rPr>
        <w:t xml:space="preserve"> «Положение о территориальном планировании»</w:t>
      </w:r>
      <w:r w:rsidR="001E55FF" w:rsidRPr="00EA116D">
        <w:rPr>
          <w:rFonts w:ascii="Arial" w:hAnsi="Arial" w:cs="Arial"/>
          <w:color w:val="000000"/>
        </w:rPr>
        <w:t xml:space="preserve"> </w:t>
      </w:r>
      <w:r w:rsidR="00960A28" w:rsidRPr="00EA116D">
        <w:rPr>
          <w:rFonts w:ascii="Arial" w:hAnsi="Arial" w:cs="Arial"/>
          <w:color w:val="000000"/>
        </w:rPr>
        <w:t xml:space="preserve">генерального плана </w:t>
      </w:r>
      <w:r w:rsidR="00DF6E34" w:rsidRPr="00EA116D">
        <w:rPr>
          <w:rFonts w:ascii="Arial" w:hAnsi="Arial" w:cs="Arial"/>
        </w:rPr>
        <w:t>Новопостояловского</w:t>
      </w:r>
      <w:r w:rsidR="00960A28" w:rsidRPr="00EA116D">
        <w:rPr>
          <w:rFonts w:ascii="Arial" w:hAnsi="Arial" w:cs="Arial"/>
          <w:color w:val="000000"/>
        </w:rPr>
        <w:t xml:space="preserve"> сельского поселения</w:t>
      </w:r>
      <w:r w:rsidR="005C22D8" w:rsidRPr="00EA116D">
        <w:rPr>
          <w:rFonts w:ascii="Arial" w:hAnsi="Arial" w:cs="Arial"/>
          <w:color w:val="000000"/>
        </w:rPr>
        <w:t xml:space="preserve"> Россошанского муниципального района Воронежской области</w:t>
      </w:r>
      <w:r w:rsidRPr="00EA116D">
        <w:rPr>
          <w:rFonts w:ascii="Arial" w:hAnsi="Arial" w:cs="Arial"/>
          <w:color w:val="000000"/>
        </w:rPr>
        <w:t xml:space="preserve"> приложением </w:t>
      </w:r>
      <w:r w:rsidR="00DF6E34" w:rsidRPr="00EA116D">
        <w:rPr>
          <w:rFonts w:ascii="Arial" w:hAnsi="Arial" w:cs="Arial"/>
          <w:color w:val="000000"/>
        </w:rPr>
        <w:t xml:space="preserve">«Сведения о границах населенных пунктов: хутора </w:t>
      </w:r>
      <w:proofErr w:type="spellStart"/>
      <w:r w:rsidR="00DF6E34" w:rsidRPr="00EA116D">
        <w:rPr>
          <w:rFonts w:ascii="Arial" w:hAnsi="Arial" w:cs="Arial"/>
          <w:color w:val="000000"/>
        </w:rPr>
        <w:t>Бещий</w:t>
      </w:r>
      <w:proofErr w:type="spellEnd"/>
      <w:r w:rsidR="00DF6E34" w:rsidRPr="00EA116D">
        <w:rPr>
          <w:rFonts w:ascii="Arial" w:hAnsi="Arial" w:cs="Arial"/>
          <w:color w:val="000000"/>
        </w:rPr>
        <w:t xml:space="preserve">, хутора Высокая Дача, хутора </w:t>
      </w:r>
      <w:proofErr w:type="spellStart"/>
      <w:r w:rsidR="00DF6E34" w:rsidRPr="00EA116D">
        <w:rPr>
          <w:rFonts w:ascii="Arial" w:hAnsi="Arial" w:cs="Arial"/>
          <w:color w:val="000000"/>
        </w:rPr>
        <w:t>Копанки</w:t>
      </w:r>
      <w:proofErr w:type="spellEnd"/>
      <w:r w:rsidR="00DF6E34" w:rsidRPr="00EA116D">
        <w:rPr>
          <w:rFonts w:ascii="Arial" w:hAnsi="Arial" w:cs="Arial"/>
          <w:color w:val="000000"/>
        </w:rPr>
        <w:t>, хутора</w:t>
      </w:r>
      <w:r w:rsidR="009E7E2F" w:rsidRPr="00EA116D">
        <w:rPr>
          <w:rFonts w:ascii="Arial" w:hAnsi="Arial" w:cs="Arial"/>
          <w:color w:val="000000"/>
        </w:rPr>
        <w:t xml:space="preserve"> </w:t>
      </w:r>
      <w:proofErr w:type="spellStart"/>
      <w:r w:rsidR="009E7E2F" w:rsidRPr="00EA116D">
        <w:rPr>
          <w:rFonts w:ascii="Arial" w:hAnsi="Arial" w:cs="Arial"/>
          <w:color w:val="000000"/>
        </w:rPr>
        <w:t>Новопостояловка</w:t>
      </w:r>
      <w:proofErr w:type="spellEnd"/>
      <w:r w:rsidR="009E7E2F" w:rsidRPr="00EA116D">
        <w:rPr>
          <w:rFonts w:ascii="Arial" w:hAnsi="Arial" w:cs="Arial"/>
          <w:color w:val="000000"/>
        </w:rPr>
        <w:t xml:space="preserve">, хутора </w:t>
      </w:r>
      <w:proofErr w:type="spellStart"/>
      <w:r w:rsidR="009E7E2F" w:rsidRPr="00EA116D">
        <w:rPr>
          <w:rFonts w:ascii="Arial" w:hAnsi="Arial" w:cs="Arial"/>
          <w:color w:val="000000"/>
        </w:rPr>
        <w:t>Стефанидовка</w:t>
      </w:r>
      <w:proofErr w:type="spellEnd"/>
      <w:r w:rsidR="009E7E2F" w:rsidRPr="00EA116D">
        <w:rPr>
          <w:rFonts w:ascii="Arial" w:hAnsi="Arial" w:cs="Arial"/>
          <w:color w:val="000000"/>
        </w:rPr>
        <w:t xml:space="preserve">, хутора </w:t>
      </w:r>
      <w:proofErr w:type="spellStart"/>
      <w:r w:rsidR="009E7E2F" w:rsidRPr="00EA116D">
        <w:rPr>
          <w:rFonts w:ascii="Arial" w:hAnsi="Arial" w:cs="Arial"/>
          <w:color w:val="000000"/>
        </w:rPr>
        <w:t>Царевский</w:t>
      </w:r>
      <w:proofErr w:type="spellEnd"/>
      <w:r w:rsidRPr="00EA116D">
        <w:rPr>
          <w:rFonts w:ascii="Arial" w:hAnsi="Arial" w:cs="Arial"/>
          <w:color w:val="000000"/>
        </w:rPr>
        <w:t>» (Графическое описание м</w:t>
      </w:r>
      <w:r w:rsidR="009E7E2F" w:rsidRPr="00EA116D">
        <w:rPr>
          <w:rFonts w:ascii="Arial" w:hAnsi="Arial" w:cs="Arial"/>
          <w:color w:val="000000"/>
        </w:rPr>
        <w:t>естоположения границ населенных  пунктов</w:t>
      </w:r>
      <w:r w:rsidRPr="00EA116D">
        <w:rPr>
          <w:rFonts w:ascii="Arial" w:hAnsi="Arial" w:cs="Arial"/>
          <w:color w:val="000000"/>
        </w:rPr>
        <w:t xml:space="preserve">,  перечень координат характерных точек границ </w:t>
      </w:r>
      <w:r w:rsidR="009E7E2F" w:rsidRPr="00EA116D">
        <w:rPr>
          <w:rFonts w:ascii="Arial" w:hAnsi="Arial" w:cs="Arial"/>
          <w:color w:val="000000"/>
        </w:rPr>
        <w:t>населенных</w:t>
      </w:r>
      <w:r w:rsidRPr="00EA116D">
        <w:rPr>
          <w:rFonts w:ascii="Arial" w:hAnsi="Arial" w:cs="Arial"/>
          <w:color w:val="000000"/>
        </w:rPr>
        <w:t xml:space="preserve"> </w:t>
      </w:r>
      <w:r w:rsidR="009E7E2F" w:rsidRPr="00EA116D">
        <w:rPr>
          <w:rFonts w:ascii="Arial" w:hAnsi="Arial" w:cs="Arial"/>
          <w:color w:val="000000"/>
        </w:rPr>
        <w:t>пунктов</w:t>
      </w:r>
      <w:r w:rsidRPr="00EA116D">
        <w:rPr>
          <w:rFonts w:ascii="Arial" w:hAnsi="Arial" w:cs="Arial"/>
          <w:color w:val="000000"/>
        </w:rPr>
        <w:t>,   текстовое описание м</w:t>
      </w:r>
      <w:r w:rsidR="009E7E2F" w:rsidRPr="00EA116D">
        <w:rPr>
          <w:rFonts w:ascii="Arial" w:hAnsi="Arial" w:cs="Arial"/>
          <w:color w:val="000000"/>
        </w:rPr>
        <w:t>естоположения границ населенных пунктов</w:t>
      </w:r>
      <w:r w:rsidRPr="00EA116D">
        <w:rPr>
          <w:rFonts w:ascii="Arial" w:hAnsi="Arial" w:cs="Arial"/>
          <w:color w:val="000000"/>
        </w:rPr>
        <w:t>).</w:t>
      </w:r>
      <w:proofErr w:type="gramEnd"/>
    </w:p>
    <w:p w:rsidR="00423DFA" w:rsidRPr="00EA116D" w:rsidRDefault="00423DFA" w:rsidP="00423DFA">
      <w:pPr>
        <w:suppressAutoHyphens/>
        <w:ind w:firstLine="709"/>
        <w:jc w:val="both"/>
        <w:rPr>
          <w:rFonts w:ascii="Arial" w:hAnsi="Arial" w:cs="Arial"/>
        </w:rPr>
      </w:pPr>
      <w:r w:rsidRPr="00EA116D">
        <w:rPr>
          <w:rFonts w:ascii="Arial" w:hAnsi="Arial" w:cs="Arial"/>
          <w:lang w:eastAsia="ar-SA"/>
        </w:rPr>
        <w:t xml:space="preserve">2. Опубликовать настоящее решение в «Вестнике муниципальных правовых актов </w:t>
      </w:r>
      <w:r w:rsidR="009E7E2F" w:rsidRPr="00EA116D">
        <w:rPr>
          <w:rFonts w:ascii="Arial" w:hAnsi="Arial" w:cs="Arial"/>
        </w:rPr>
        <w:t>Новопостояловского</w:t>
      </w:r>
      <w:r w:rsidRPr="00EA116D">
        <w:rPr>
          <w:rFonts w:ascii="Arial" w:hAnsi="Arial" w:cs="Arial"/>
          <w:lang w:eastAsia="ar-SA"/>
        </w:rPr>
        <w:t xml:space="preserve"> сельского поселения Россошанского муниципального района Воронежской области»,</w:t>
      </w:r>
      <w:r w:rsidRPr="00EA116D">
        <w:rPr>
          <w:rFonts w:ascii="Arial" w:hAnsi="Arial" w:cs="Arial"/>
        </w:rPr>
        <w:t xml:space="preserve"> на официальном сайте </w:t>
      </w:r>
      <w:r w:rsidR="009E7E2F" w:rsidRPr="00EA116D">
        <w:rPr>
          <w:rFonts w:ascii="Arial" w:hAnsi="Arial" w:cs="Arial"/>
        </w:rPr>
        <w:t>Новопостояловского</w:t>
      </w:r>
      <w:r w:rsidRPr="00EA116D">
        <w:rPr>
          <w:rFonts w:ascii="Arial" w:hAnsi="Arial" w:cs="Arial"/>
        </w:rPr>
        <w:t xml:space="preserve"> сельского поселения» и на ФГИС ТП.</w:t>
      </w:r>
    </w:p>
    <w:p w:rsidR="00423DFA" w:rsidRPr="00EA116D" w:rsidRDefault="00423DFA" w:rsidP="00423DFA">
      <w:pPr>
        <w:ind w:firstLine="709"/>
        <w:jc w:val="both"/>
        <w:rPr>
          <w:rFonts w:ascii="Arial" w:hAnsi="Arial" w:cs="Arial"/>
          <w:color w:val="000000"/>
        </w:rPr>
      </w:pPr>
      <w:r w:rsidRPr="00EA116D">
        <w:rPr>
          <w:rFonts w:ascii="Arial" w:hAnsi="Arial" w:cs="Arial"/>
          <w:color w:val="000000"/>
        </w:rPr>
        <w:t>3. Настоящее решение вступает в силу со дня его официального опубликования.</w:t>
      </w:r>
    </w:p>
    <w:p w:rsidR="00423DFA" w:rsidRPr="00EA116D" w:rsidRDefault="00423DFA" w:rsidP="00423DFA">
      <w:pPr>
        <w:ind w:firstLine="709"/>
        <w:jc w:val="both"/>
        <w:rPr>
          <w:rFonts w:ascii="Arial" w:hAnsi="Arial" w:cs="Arial"/>
          <w:color w:val="000000"/>
        </w:rPr>
      </w:pPr>
      <w:r w:rsidRPr="00EA116D">
        <w:rPr>
          <w:rFonts w:ascii="Arial" w:hAnsi="Arial" w:cs="Arial"/>
          <w:color w:val="000000"/>
        </w:rPr>
        <w:t xml:space="preserve">4. </w:t>
      </w:r>
      <w:proofErr w:type="gramStart"/>
      <w:r w:rsidRPr="00EA116D">
        <w:rPr>
          <w:rFonts w:ascii="Arial" w:hAnsi="Arial" w:cs="Arial"/>
        </w:rPr>
        <w:t>Контроль за</w:t>
      </w:r>
      <w:proofErr w:type="gramEnd"/>
      <w:r w:rsidRPr="00EA116D">
        <w:rPr>
          <w:rFonts w:ascii="Arial" w:hAnsi="Arial" w:cs="Arial"/>
        </w:rPr>
        <w:t xml:space="preserve"> выполнением настоящего решения возложить на главу </w:t>
      </w:r>
      <w:r w:rsidR="009E7E2F" w:rsidRPr="00EA116D">
        <w:rPr>
          <w:rFonts w:ascii="Arial" w:hAnsi="Arial" w:cs="Arial"/>
        </w:rPr>
        <w:t>Новопостояловского</w:t>
      </w:r>
      <w:r w:rsidRPr="00EA116D">
        <w:rPr>
          <w:rFonts w:ascii="Arial" w:hAnsi="Arial" w:cs="Arial"/>
        </w:rPr>
        <w:t xml:space="preserve"> сельского поселения.</w:t>
      </w:r>
    </w:p>
    <w:p w:rsidR="00423DFA" w:rsidRPr="00EA116D" w:rsidRDefault="00423DFA" w:rsidP="00423DFA">
      <w:pPr>
        <w:ind w:firstLine="709"/>
        <w:jc w:val="both"/>
        <w:rPr>
          <w:rFonts w:ascii="Arial" w:hAnsi="Arial" w:cs="Arial"/>
          <w:color w:val="000000"/>
        </w:rPr>
      </w:pPr>
    </w:p>
    <w:tbl>
      <w:tblPr>
        <w:tblW w:w="10506" w:type="dxa"/>
        <w:tblLook w:val="04A0"/>
      </w:tblPr>
      <w:tblGrid>
        <w:gridCol w:w="3936"/>
        <w:gridCol w:w="3285"/>
        <w:gridCol w:w="3285"/>
      </w:tblGrid>
      <w:tr w:rsidR="00423DFA" w:rsidRPr="00EA116D" w:rsidTr="009E7E2F">
        <w:tc>
          <w:tcPr>
            <w:tcW w:w="3936" w:type="dxa"/>
            <w:shd w:val="clear" w:color="auto" w:fill="auto"/>
          </w:tcPr>
          <w:p w:rsidR="00423DFA" w:rsidRPr="00EA116D" w:rsidRDefault="009E7E2F" w:rsidP="00E21CAC">
            <w:pPr>
              <w:suppressAutoHyphens/>
              <w:jc w:val="both"/>
              <w:rPr>
                <w:rFonts w:ascii="Arial" w:hAnsi="Arial" w:cs="Arial"/>
                <w:lang w:eastAsia="ar-SA"/>
              </w:rPr>
            </w:pPr>
            <w:r w:rsidRPr="00EA116D">
              <w:rPr>
                <w:rFonts w:ascii="Arial" w:hAnsi="Arial" w:cs="Arial"/>
                <w:lang w:eastAsia="ar-SA"/>
              </w:rPr>
              <w:t xml:space="preserve">Глава </w:t>
            </w:r>
            <w:r w:rsidRPr="00EA116D">
              <w:rPr>
                <w:rFonts w:ascii="Arial" w:hAnsi="Arial" w:cs="Arial"/>
              </w:rPr>
              <w:t>Новопостояловского</w:t>
            </w:r>
            <w:r w:rsidR="00423DFA" w:rsidRPr="00EA116D">
              <w:rPr>
                <w:rFonts w:ascii="Arial" w:hAnsi="Arial" w:cs="Arial"/>
                <w:lang w:eastAsia="ar-SA"/>
              </w:rPr>
              <w:t xml:space="preserve"> сельского поселения</w:t>
            </w:r>
          </w:p>
        </w:tc>
        <w:tc>
          <w:tcPr>
            <w:tcW w:w="3285" w:type="dxa"/>
            <w:shd w:val="clear" w:color="auto" w:fill="auto"/>
          </w:tcPr>
          <w:p w:rsidR="00423DFA" w:rsidRPr="00EA116D" w:rsidRDefault="00423DFA" w:rsidP="00E21CAC">
            <w:pPr>
              <w:suppressAutoHyphens/>
              <w:jc w:val="both"/>
              <w:rPr>
                <w:rFonts w:ascii="Arial" w:hAnsi="Arial" w:cs="Arial"/>
                <w:lang w:eastAsia="ar-SA"/>
              </w:rPr>
            </w:pPr>
          </w:p>
        </w:tc>
        <w:tc>
          <w:tcPr>
            <w:tcW w:w="3285" w:type="dxa"/>
            <w:shd w:val="clear" w:color="auto" w:fill="auto"/>
          </w:tcPr>
          <w:p w:rsidR="00926834" w:rsidRDefault="009E7E2F" w:rsidP="00E21CAC">
            <w:pPr>
              <w:suppressAutoHyphens/>
              <w:ind w:firstLine="709"/>
              <w:jc w:val="both"/>
              <w:rPr>
                <w:rFonts w:ascii="Arial" w:hAnsi="Arial" w:cs="Arial"/>
                <w:lang w:eastAsia="ar-SA"/>
              </w:rPr>
            </w:pPr>
            <w:r w:rsidRPr="00EA116D">
              <w:rPr>
                <w:rFonts w:ascii="Arial" w:hAnsi="Arial" w:cs="Arial"/>
                <w:lang w:eastAsia="ar-SA"/>
              </w:rPr>
              <w:t xml:space="preserve"> </w:t>
            </w:r>
          </w:p>
          <w:p w:rsidR="00423DFA" w:rsidRPr="00EA116D" w:rsidRDefault="009E7E2F" w:rsidP="00E21CAC">
            <w:pPr>
              <w:suppressAutoHyphens/>
              <w:ind w:firstLine="709"/>
              <w:jc w:val="both"/>
              <w:rPr>
                <w:rFonts w:ascii="Arial" w:hAnsi="Arial" w:cs="Arial"/>
                <w:lang w:eastAsia="ar-SA"/>
              </w:rPr>
            </w:pPr>
            <w:r w:rsidRPr="00EA116D">
              <w:rPr>
                <w:rFonts w:ascii="Arial" w:hAnsi="Arial" w:cs="Arial"/>
                <w:lang w:eastAsia="ar-SA"/>
              </w:rPr>
              <w:t>А.Н.Брыкало</w:t>
            </w:r>
          </w:p>
          <w:p w:rsidR="00423DFA" w:rsidRPr="00EA116D" w:rsidRDefault="00423DFA" w:rsidP="00E21CAC">
            <w:pPr>
              <w:suppressAutoHyphens/>
              <w:jc w:val="both"/>
              <w:rPr>
                <w:rFonts w:ascii="Arial" w:hAnsi="Arial" w:cs="Arial"/>
                <w:lang w:eastAsia="ar-SA"/>
              </w:rPr>
            </w:pPr>
          </w:p>
        </w:tc>
      </w:tr>
    </w:tbl>
    <w:p w:rsidR="00423DFA" w:rsidRPr="00EA116D" w:rsidRDefault="00423DFA" w:rsidP="00423DFA">
      <w:pPr>
        <w:suppressAutoHyphens/>
        <w:ind w:firstLine="709"/>
        <w:jc w:val="both"/>
        <w:rPr>
          <w:rFonts w:ascii="Arial" w:eastAsia="Lucida Sans Unicode" w:hAnsi="Arial" w:cs="Arial"/>
          <w:kern w:val="2"/>
          <w:lang w:eastAsia="ar-SA"/>
        </w:rPr>
      </w:pPr>
      <w:r w:rsidRPr="00EA116D">
        <w:rPr>
          <w:rFonts w:ascii="Arial" w:eastAsia="Lucida Sans Unicode" w:hAnsi="Arial" w:cs="Arial"/>
          <w:kern w:val="2"/>
          <w:lang w:eastAsia="ar-SA"/>
        </w:rPr>
        <w:t xml:space="preserve"> </w:t>
      </w:r>
    </w:p>
    <w:p w:rsidR="00423DFA" w:rsidRPr="00EA116D" w:rsidRDefault="00423DFA" w:rsidP="00423DFA">
      <w:pPr>
        <w:suppressAutoHyphens/>
        <w:jc w:val="center"/>
        <w:rPr>
          <w:rFonts w:ascii="Arial" w:hAnsi="Arial" w:cs="Arial"/>
          <w:b/>
          <w:lang w:eastAsia="ar-SA"/>
        </w:rPr>
      </w:pPr>
    </w:p>
    <w:p w:rsidR="007D3619" w:rsidRPr="00EA116D" w:rsidRDefault="007D3619">
      <w:pPr>
        <w:rPr>
          <w:rFonts w:ascii="Arial" w:hAnsi="Arial" w:cs="Arial"/>
        </w:rPr>
      </w:pPr>
    </w:p>
    <w:p w:rsidR="00EF4567" w:rsidRPr="00EA116D" w:rsidRDefault="00EF4567">
      <w:pPr>
        <w:rPr>
          <w:rFonts w:ascii="Arial" w:hAnsi="Arial" w:cs="Arial"/>
        </w:rPr>
      </w:pPr>
    </w:p>
    <w:p w:rsidR="00EF4567" w:rsidRPr="00EA116D" w:rsidRDefault="00EF4567">
      <w:pPr>
        <w:rPr>
          <w:rFonts w:ascii="Arial" w:hAnsi="Arial" w:cs="Arial"/>
        </w:rPr>
      </w:pPr>
    </w:p>
    <w:p w:rsidR="00EF4567" w:rsidRPr="00EA116D" w:rsidRDefault="00EF4567">
      <w:pPr>
        <w:rPr>
          <w:rFonts w:ascii="Arial" w:hAnsi="Arial" w:cs="Arial"/>
        </w:rPr>
      </w:pPr>
    </w:p>
    <w:p w:rsidR="00EF4567" w:rsidRPr="00EA116D" w:rsidRDefault="00EF4567">
      <w:pPr>
        <w:rPr>
          <w:rFonts w:ascii="Arial" w:hAnsi="Arial" w:cs="Arial"/>
        </w:rPr>
      </w:pPr>
    </w:p>
    <w:p w:rsidR="00EF4567" w:rsidRPr="00EA116D" w:rsidRDefault="00EF4567">
      <w:pPr>
        <w:rPr>
          <w:rFonts w:ascii="Arial" w:hAnsi="Arial" w:cs="Arial"/>
        </w:rPr>
      </w:pPr>
    </w:p>
    <w:p w:rsidR="00EF4567" w:rsidRPr="00EA116D" w:rsidRDefault="00EF4567">
      <w:pPr>
        <w:rPr>
          <w:rFonts w:ascii="Arial" w:hAnsi="Arial" w:cs="Arial"/>
        </w:rPr>
      </w:pPr>
    </w:p>
    <w:p w:rsidR="00EF4567" w:rsidRPr="00EA116D" w:rsidRDefault="00EF4567">
      <w:pPr>
        <w:rPr>
          <w:rFonts w:ascii="Arial" w:hAnsi="Arial" w:cs="Arial"/>
        </w:rPr>
      </w:pPr>
    </w:p>
    <w:p w:rsidR="00EF4567" w:rsidRPr="00EA116D" w:rsidRDefault="00EF4567">
      <w:pPr>
        <w:rPr>
          <w:rFonts w:ascii="Arial" w:hAnsi="Arial" w:cs="Arial"/>
        </w:rPr>
      </w:pPr>
    </w:p>
    <w:p w:rsidR="00EF4567" w:rsidRPr="00EA116D" w:rsidRDefault="00EF4567">
      <w:pPr>
        <w:rPr>
          <w:rFonts w:ascii="Arial" w:hAnsi="Arial" w:cs="Arial"/>
        </w:rPr>
      </w:pPr>
    </w:p>
    <w:p w:rsidR="00EF4567" w:rsidRPr="00EA116D" w:rsidRDefault="00EF4567">
      <w:pPr>
        <w:rPr>
          <w:rFonts w:ascii="Arial" w:hAnsi="Arial" w:cs="Arial"/>
        </w:rPr>
      </w:pPr>
    </w:p>
    <w:p w:rsidR="00EF4567" w:rsidRPr="00EA116D" w:rsidRDefault="00EF4567">
      <w:pPr>
        <w:rPr>
          <w:rFonts w:ascii="Arial" w:hAnsi="Arial" w:cs="Arial"/>
        </w:rPr>
      </w:pPr>
    </w:p>
    <w:p w:rsidR="00EF4567" w:rsidRPr="00EA116D" w:rsidRDefault="00EF4567">
      <w:pPr>
        <w:rPr>
          <w:rFonts w:ascii="Arial" w:hAnsi="Arial" w:cs="Arial"/>
        </w:rPr>
      </w:pPr>
    </w:p>
    <w:p w:rsidR="00EF4567" w:rsidRPr="00EA116D" w:rsidRDefault="00EF4567">
      <w:pPr>
        <w:rPr>
          <w:rFonts w:ascii="Arial" w:hAnsi="Arial" w:cs="Arial"/>
        </w:rPr>
      </w:pPr>
    </w:p>
    <w:p w:rsidR="00EF4567" w:rsidRPr="00EA116D" w:rsidRDefault="00EF4567">
      <w:pPr>
        <w:rPr>
          <w:rFonts w:ascii="Arial" w:hAnsi="Arial" w:cs="Arial"/>
        </w:rPr>
      </w:pPr>
    </w:p>
    <w:p w:rsidR="00EF4567" w:rsidRPr="00EA116D" w:rsidRDefault="00EF4567">
      <w:pPr>
        <w:rPr>
          <w:rFonts w:ascii="Arial" w:hAnsi="Arial" w:cs="Arial"/>
        </w:rPr>
      </w:pPr>
    </w:p>
    <w:p w:rsidR="00EF4567" w:rsidRPr="00EA116D" w:rsidRDefault="00EF4567">
      <w:pPr>
        <w:rPr>
          <w:rFonts w:ascii="Arial" w:hAnsi="Arial" w:cs="Arial"/>
        </w:rPr>
      </w:pPr>
    </w:p>
    <w:p w:rsidR="00EF4567" w:rsidRPr="00EA116D" w:rsidRDefault="00EF4567">
      <w:pPr>
        <w:rPr>
          <w:rFonts w:ascii="Arial" w:hAnsi="Arial" w:cs="Arial"/>
        </w:rPr>
      </w:pPr>
    </w:p>
    <w:p w:rsidR="00EF4567" w:rsidRPr="00EA116D" w:rsidRDefault="00EF4567">
      <w:pPr>
        <w:rPr>
          <w:rFonts w:ascii="Arial" w:hAnsi="Arial" w:cs="Arial"/>
        </w:rPr>
      </w:pPr>
    </w:p>
    <w:p w:rsidR="00EF4567" w:rsidRPr="00EA116D" w:rsidRDefault="00EF4567">
      <w:pPr>
        <w:rPr>
          <w:rFonts w:ascii="Arial" w:hAnsi="Arial" w:cs="Arial"/>
        </w:rPr>
      </w:pPr>
    </w:p>
    <w:p w:rsidR="00EF4567" w:rsidRPr="00EA116D" w:rsidRDefault="00EF4567">
      <w:pPr>
        <w:rPr>
          <w:rFonts w:ascii="Arial" w:hAnsi="Arial" w:cs="Arial"/>
        </w:rPr>
      </w:pPr>
    </w:p>
    <w:p w:rsidR="00EF4567" w:rsidRPr="00EA116D" w:rsidRDefault="00EF4567">
      <w:pPr>
        <w:rPr>
          <w:rFonts w:ascii="Arial" w:hAnsi="Arial" w:cs="Arial"/>
        </w:rPr>
      </w:pPr>
    </w:p>
    <w:p w:rsidR="00190AEE" w:rsidRDefault="00190AEE" w:rsidP="00EF4567">
      <w:pPr>
        <w:jc w:val="right"/>
        <w:rPr>
          <w:rFonts w:ascii="Arial" w:hAnsi="Arial" w:cs="Arial"/>
        </w:rPr>
      </w:pPr>
    </w:p>
    <w:p w:rsidR="00190AEE" w:rsidRDefault="00190AEE" w:rsidP="00EF4567">
      <w:pPr>
        <w:jc w:val="right"/>
        <w:rPr>
          <w:rFonts w:ascii="Arial" w:hAnsi="Arial" w:cs="Arial"/>
        </w:rPr>
      </w:pPr>
    </w:p>
    <w:p w:rsidR="00190AEE" w:rsidRDefault="00190AEE" w:rsidP="00EF4567">
      <w:pPr>
        <w:jc w:val="right"/>
        <w:rPr>
          <w:rFonts w:ascii="Arial" w:hAnsi="Arial" w:cs="Arial"/>
        </w:rPr>
      </w:pPr>
    </w:p>
    <w:p w:rsidR="00190AEE" w:rsidRDefault="00190AEE" w:rsidP="00EF4567">
      <w:pPr>
        <w:jc w:val="right"/>
        <w:rPr>
          <w:rFonts w:ascii="Arial" w:hAnsi="Arial" w:cs="Arial"/>
        </w:rPr>
      </w:pPr>
    </w:p>
    <w:p w:rsidR="00190AEE" w:rsidRDefault="00190AEE" w:rsidP="00EF4567">
      <w:pPr>
        <w:jc w:val="right"/>
        <w:rPr>
          <w:rFonts w:ascii="Arial" w:hAnsi="Arial" w:cs="Arial"/>
        </w:rPr>
      </w:pPr>
    </w:p>
    <w:p w:rsidR="00190AEE" w:rsidRDefault="00190AEE" w:rsidP="00EF4567">
      <w:pPr>
        <w:jc w:val="right"/>
        <w:rPr>
          <w:rFonts w:ascii="Arial" w:hAnsi="Arial" w:cs="Arial"/>
        </w:rPr>
      </w:pPr>
    </w:p>
    <w:p w:rsidR="00190AEE" w:rsidRDefault="00190AEE" w:rsidP="00EF4567">
      <w:pPr>
        <w:jc w:val="right"/>
        <w:rPr>
          <w:rFonts w:ascii="Arial" w:hAnsi="Arial" w:cs="Arial"/>
        </w:rPr>
      </w:pPr>
    </w:p>
    <w:p w:rsidR="00B225A6" w:rsidRDefault="00B225A6" w:rsidP="00EF4567">
      <w:pPr>
        <w:jc w:val="right"/>
        <w:rPr>
          <w:rFonts w:ascii="Arial" w:hAnsi="Arial" w:cs="Arial"/>
        </w:rPr>
      </w:pPr>
    </w:p>
    <w:p w:rsidR="00B225A6" w:rsidRDefault="00B225A6" w:rsidP="00EF4567">
      <w:pPr>
        <w:jc w:val="right"/>
        <w:rPr>
          <w:rFonts w:ascii="Arial" w:hAnsi="Arial" w:cs="Arial"/>
        </w:rPr>
      </w:pPr>
    </w:p>
    <w:p w:rsidR="00B225A6" w:rsidRDefault="00B225A6" w:rsidP="00EF4567">
      <w:pPr>
        <w:jc w:val="right"/>
        <w:rPr>
          <w:rFonts w:ascii="Arial" w:hAnsi="Arial" w:cs="Arial"/>
        </w:rPr>
      </w:pPr>
    </w:p>
    <w:p w:rsidR="00B225A6" w:rsidRDefault="00B225A6" w:rsidP="00EF4567">
      <w:pPr>
        <w:jc w:val="right"/>
        <w:rPr>
          <w:rFonts w:ascii="Arial" w:hAnsi="Arial" w:cs="Arial"/>
        </w:rPr>
      </w:pPr>
    </w:p>
    <w:p w:rsidR="00B225A6" w:rsidRDefault="00B225A6" w:rsidP="00EF4567">
      <w:pPr>
        <w:jc w:val="right"/>
        <w:rPr>
          <w:rFonts w:ascii="Arial" w:hAnsi="Arial" w:cs="Arial"/>
        </w:rPr>
      </w:pPr>
    </w:p>
    <w:p w:rsidR="00B225A6" w:rsidRDefault="00B225A6" w:rsidP="00EF4567">
      <w:pPr>
        <w:jc w:val="right"/>
        <w:rPr>
          <w:rFonts w:ascii="Arial" w:hAnsi="Arial" w:cs="Arial"/>
        </w:rPr>
      </w:pPr>
    </w:p>
    <w:p w:rsidR="00190AEE" w:rsidRDefault="00190AEE" w:rsidP="00EF4567">
      <w:pPr>
        <w:jc w:val="right"/>
        <w:rPr>
          <w:rFonts w:ascii="Arial" w:hAnsi="Arial" w:cs="Arial"/>
        </w:rPr>
      </w:pPr>
    </w:p>
    <w:p w:rsidR="00EF4567" w:rsidRPr="00EA116D" w:rsidRDefault="00EF4567" w:rsidP="00EF4567">
      <w:pPr>
        <w:jc w:val="right"/>
        <w:rPr>
          <w:rFonts w:ascii="Arial" w:hAnsi="Arial" w:cs="Arial"/>
        </w:rPr>
      </w:pPr>
      <w:r w:rsidRPr="00EA116D">
        <w:rPr>
          <w:rFonts w:ascii="Arial" w:hAnsi="Arial" w:cs="Arial"/>
        </w:rPr>
        <w:t>Приложение</w:t>
      </w:r>
    </w:p>
    <w:p w:rsidR="00EF4567" w:rsidRPr="00EA116D" w:rsidRDefault="00EF4567" w:rsidP="00EF4567">
      <w:pPr>
        <w:jc w:val="right"/>
        <w:rPr>
          <w:rFonts w:ascii="Arial" w:hAnsi="Arial" w:cs="Arial"/>
        </w:rPr>
      </w:pPr>
      <w:r w:rsidRPr="00EA116D">
        <w:rPr>
          <w:rFonts w:ascii="Arial" w:hAnsi="Arial" w:cs="Arial"/>
        </w:rPr>
        <w:t>к решению Совета народных депутатов</w:t>
      </w:r>
    </w:p>
    <w:p w:rsidR="00EF4567" w:rsidRPr="00EA116D" w:rsidRDefault="009E7E2F" w:rsidP="00EF4567">
      <w:pPr>
        <w:jc w:val="right"/>
        <w:rPr>
          <w:rFonts w:ascii="Arial" w:hAnsi="Arial" w:cs="Arial"/>
        </w:rPr>
      </w:pPr>
      <w:r w:rsidRPr="00EA116D">
        <w:rPr>
          <w:rFonts w:ascii="Arial" w:hAnsi="Arial" w:cs="Arial"/>
        </w:rPr>
        <w:t>Новопостояловского</w:t>
      </w:r>
      <w:r w:rsidR="00EF4567" w:rsidRPr="00EA116D">
        <w:rPr>
          <w:rFonts w:ascii="Arial" w:hAnsi="Arial" w:cs="Arial"/>
        </w:rPr>
        <w:t xml:space="preserve"> сельского поселения</w:t>
      </w:r>
    </w:p>
    <w:p w:rsidR="00EF4567" w:rsidRPr="00EA116D" w:rsidRDefault="00EF4567" w:rsidP="00EF4567">
      <w:pPr>
        <w:jc w:val="right"/>
        <w:rPr>
          <w:rFonts w:ascii="Arial" w:hAnsi="Arial" w:cs="Arial"/>
        </w:rPr>
      </w:pPr>
      <w:r w:rsidRPr="00EA116D">
        <w:rPr>
          <w:rFonts w:ascii="Arial" w:hAnsi="Arial" w:cs="Arial"/>
        </w:rPr>
        <w:t xml:space="preserve">Россошанского муниципального района </w:t>
      </w:r>
    </w:p>
    <w:p w:rsidR="00EF4567" w:rsidRPr="00EA116D" w:rsidRDefault="00EF4567" w:rsidP="00EF4567">
      <w:pPr>
        <w:jc w:val="right"/>
        <w:rPr>
          <w:rFonts w:ascii="Arial" w:hAnsi="Arial" w:cs="Arial"/>
        </w:rPr>
      </w:pPr>
      <w:r w:rsidRPr="00EA116D">
        <w:rPr>
          <w:rFonts w:ascii="Arial" w:hAnsi="Arial" w:cs="Arial"/>
        </w:rPr>
        <w:t>Воронежской области</w:t>
      </w:r>
    </w:p>
    <w:p w:rsidR="00EF4567" w:rsidRPr="00EA116D" w:rsidRDefault="00EF4567" w:rsidP="00EF4567">
      <w:pPr>
        <w:jc w:val="center"/>
        <w:rPr>
          <w:rFonts w:ascii="Arial" w:hAnsi="Arial" w:cs="Arial"/>
        </w:rPr>
      </w:pPr>
      <w:r w:rsidRPr="00EA116D">
        <w:rPr>
          <w:rFonts w:ascii="Arial" w:hAnsi="Arial" w:cs="Arial"/>
        </w:rPr>
        <w:t xml:space="preserve">                                                                                                                от                   №      </w:t>
      </w:r>
    </w:p>
    <w:p w:rsidR="00EF4567" w:rsidRPr="00EA116D" w:rsidRDefault="00EF4567" w:rsidP="00EF4567">
      <w:pPr>
        <w:rPr>
          <w:rFonts w:ascii="Arial" w:hAnsi="Arial" w:cs="Arial"/>
          <w:b/>
        </w:rPr>
      </w:pPr>
    </w:p>
    <w:p w:rsidR="00EF4567" w:rsidRPr="00EA116D" w:rsidRDefault="00EF4567" w:rsidP="00EF4567">
      <w:pPr>
        <w:rPr>
          <w:rFonts w:ascii="Arial" w:hAnsi="Arial" w:cs="Arial"/>
          <w:b/>
        </w:rPr>
      </w:pPr>
    </w:p>
    <w:p w:rsidR="00EF4567" w:rsidRPr="00EA116D" w:rsidRDefault="00EF4567" w:rsidP="00EF4567">
      <w:pPr>
        <w:rPr>
          <w:rFonts w:ascii="Arial" w:hAnsi="Arial" w:cs="Arial"/>
          <w:b/>
        </w:rPr>
      </w:pPr>
    </w:p>
    <w:p w:rsidR="00EF4567" w:rsidRPr="00EA116D" w:rsidRDefault="00EF4567" w:rsidP="00EF4567">
      <w:pPr>
        <w:jc w:val="center"/>
        <w:rPr>
          <w:rFonts w:ascii="Arial" w:hAnsi="Arial" w:cs="Arial"/>
          <w:b/>
        </w:rPr>
      </w:pPr>
    </w:p>
    <w:p w:rsidR="00EF4567" w:rsidRPr="00EA116D" w:rsidRDefault="00EF4567" w:rsidP="00EF4567">
      <w:pPr>
        <w:jc w:val="center"/>
        <w:rPr>
          <w:rFonts w:ascii="Arial" w:hAnsi="Arial" w:cs="Arial"/>
          <w:b/>
        </w:rPr>
      </w:pPr>
      <w:r w:rsidRPr="00EA116D">
        <w:rPr>
          <w:rFonts w:ascii="Arial" w:hAnsi="Arial" w:cs="Arial"/>
          <w:b/>
        </w:rPr>
        <w:t xml:space="preserve">Приложение к Тому </w:t>
      </w:r>
      <w:r w:rsidRPr="00EA116D">
        <w:rPr>
          <w:rFonts w:ascii="Arial" w:hAnsi="Arial" w:cs="Arial"/>
          <w:b/>
          <w:lang w:val="en-US"/>
        </w:rPr>
        <w:t>I</w:t>
      </w:r>
    </w:p>
    <w:p w:rsidR="00EF4567" w:rsidRPr="00EA116D" w:rsidRDefault="00EF4567" w:rsidP="00EF4567">
      <w:pPr>
        <w:jc w:val="center"/>
        <w:rPr>
          <w:rFonts w:ascii="Arial" w:hAnsi="Arial" w:cs="Arial"/>
          <w:b/>
        </w:rPr>
      </w:pPr>
      <w:r w:rsidRPr="00EA116D">
        <w:rPr>
          <w:rFonts w:ascii="Arial" w:hAnsi="Arial" w:cs="Arial"/>
          <w:b/>
        </w:rPr>
        <w:t>«Положение о территориальном планировании»</w:t>
      </w:r>
    </w:p>
    <w:p w:rsidR="00EF4567" w:rsidRPr="00EA116D" w:rsidRDefault="00EF4567" w:rsidP="00EF4567">
      <w:pPr>
        <w:jc w:val="center"/>
        <w:rPr>
          <w:rFonts w:ascii="Arial" w:hAnsi="Arial" w:cs="Arial"/>
          <w:b/>
        </w:rPr>
      </w:pPr>
      <w:r w:rsidRPr="00EA116D">
        <w:rPr>
          <w:rFonts w:ascii="Arial" w:hAnsi="Arial" w:cs="Arial"/>
          <w:b/>
        </w:rPr>
        <w:t>Генерального плана</w:t>
      </w:r>
    </w:p>
    <w:p w:rsidR="00EF4567" w:rsidRPr="00EA116D" w:rsidRDefault="009E7E2F" w:rsidP="00EF4567">
      <w:pPr>
        <w:jc w:val="center"/>
        <w:rPr>
          <w:rFonts w:ascii="Arial" w:hAnsi="Arial" w:cs="Arial"/>
          <w:b/>
        </w:rPr>
      </w:pPr>
      <w:r w:rsidRPr="00EA116D">
        <w:rPr>
          <w:rFonts w:ascii="Arial" w:hAnsi="Arial" w:cs="Arial"/>
          <w:b/>
        </w:rPr>
        <w:t>Новопостояловского</w:t>
      </w:r>
      <w:r w:rsidR="00EF4567" w:rsidRPr="00EA116D">
        <w:rPr>
          <w:rFonts w:ascii="Arial" w:hAnsi="Arial" w:cs="Arial"/>
          <w:b/>
        </w:rPr>
        <w:t xml:space="preserve"> сельского поселения </w:t>
      </w:r>
    </w:p>
    <w:p w:rsidR="00EF4567" w:rsidRPr="00EA116D" w:rsidRDefault="00EF4567" w:rsidP="00EF4567">
      <w:pPr>
        <w:jc w:val="center"/>
        <w:rPr>
          <w:rFonts w:ascii="Arial" w:hAnsi="Arial" w:cs="Arial"/>
          <w:b/>
        </w:rPr>
      </w:pPr>
      <w:r w:rsidRPr="00EA116D">
        <w:rPr>
          <w:rFonts w:ascii="Arial" w:hAnsi="Arial" w:cs="Arial"/>
          <w:b/>
        </w:rPr>
        <w:t xml:space="preserve">Россошанского муниципального района </w:t>
      </w:r>
    </w:p>
    <w:p w:rsidR="00EF4567" w:rsidRPr="00EA116D" w:rsidRDefault="00EF4567" w:rsidP="00EF4567">
      <w:pPr>
        <w:jc w:val="center"/>
        <w:rPr>
          <w:rFonts w:ascii="Arial" w:hAnsi="Arial" w:cs="Arial"/>
          <w:b/>
        </w:rPr>
      </w:pPr>
      <w:r w:rsidRPr="00EA116D">
        <w:rPr>
          <w:rFonts w:ascii="Arial" w:hAnsi="Arial" w:cs="Arial"/>
          <w:b/>
        </w:rPr>
        <w:t>Воронежской области</w:t>
      </w:r>
    </w:p>
    <w:p w:rsidR="00EF4567" w:rsidRPr="00EA116D" w:rsidRDefault="00EF4567" w:rsidP="00EF4567">
      <w:pPr>
        <w:jc w:val="center"/>
        <w:rPr>
          <w:rFonts w:ascii="Arial" w:hAnsi="Arial" w:cs="Arial"/>
          <w:b/>
        </w:rPr>
      </w:pPr>
    </w:p>
    <w:p w:rsidR="00EF4567" w:rsidRPr="00EA116D" w:rsidRDefault="009E7E2F" w:rsidP="00EF4567">
      <w:pPr>
        <w:jc w:val="center"/>
        <w:rPr>
          <w:rFonts w:ascii="Arial" w:hAnsi="Arial" w:cs="Arial"/>
          <w:b/>
        </w:rPr>
      </w:pPr>
      <w:r w:rsidRPr="00EA116D">
        <w:rPr>
          <w:rFonts w:ascii="Arial" w:hAnsi="Arial" w:cs="Arial"/>
          <w:b/>
          <w:color w:val="000000"/>
        </w:rPr>
        <w:t xml:space="preserve">Сведения о границах населенных пунктов: хутора </w:t>
      </w:r>
      <w:proofErr w:type="spellStart"/>
      <w:r w:rsidRPr="00EA116D">
        <w:rPr>
          <w:rFonts w:ascii="Arial" w:hAnsi="Arial" w:cs="Arial"/>
          <w:b/>
          <w:color w:val="000000"/>
        </w:rPr>
        <w:t>Бещий</w:t>
      </w:r>
      <w:proofErr w:type="spellEnd"/>
      <w:r w:rsidRPr="00EA116D">
        <w:rPr>
          <w:rFonts w:ascii="Arial" w:hAnsi="Arial" w:cs="Arial"/>
          <w:b/>
          <w:color w:val="000000"/>
        </w:rPr>
        <w:t xml:space="preserve">, хутора Высокая Дача, хутора </w:t>
      </w:r>
      <w:proofErr w:type="spellStart"/>
      <w:r w:rsidRPr="00EA116D">
        <w:rPr>
          <w:rFonts w:ascii="Arial" w:hAnsi="Arial" w:cs="Arial"/>
          <w:b/>
          <w:color w:val="000000"/>
        </w:rPr>
        <w:t>Копанки</w:t>
      </w:r>
      <w:proofErr w:type="spellEnd"/>
      <w:r w:rsidRPr="00EA116D">
        <w:rPr>
          <w:rFonts w:ascii="Arial" w:hAnsi="Arial" w:cs="Arial"/>
          <w:b/>
          <w:color w:val="000000"/>
        </w:rPr>
        <w:t xml:space="preserve">, хутора </w:t>
      </w:r>
      <w:proofErr w:type="spellStart"/>
      <w:r w:rsidRPr="00EA116D">
        <w:rPr>
          <w:rFonts w:ascii="Arial" w:hAnsi="Arial" w:cs="Arial"/>
          <w:b/>
          <w:color w:val="000000"/>
        </w:rPr>
        <w:t>Новопостояловка</w:t>
      </w:r>
      <w:proofErr w:type="spellEnd"/>
      <w:r w:rsidRPr="00EA116D">
        <w:rPr>
          <w:rFonts w:ascii="Arial" w:hAnsi="Arial" w:cs="Arial"/>
          <w:b/>
          <w:color w:val="000000"/>
        </w:rPr>
        <w:t xml:space="preserve">, хутора </w:t>
      </w:r>
      <w:proofErr w:type="spellStart"/>
      <w:r w:rsidRPr="00EA116D">
        <w:rPr>
          <w:rFonts w:ascii="Arial" w:hAnsi="Arial" w:cs="Arial"/>
          <w:b/>
          <w:color w:val="000000"/>
        </w:rPr>
        <w:t>Стефанидовка</w:t>
      </w:r>
      <w:proofErr w:type="spellEnd"/>
      <w:r w:rsidRPr="00EA116D">
        <w:rPr>
          <w:rFonts w:ascii="Arial" w:hAnsi="Arial" w:cs="Arial"/>
          <w:b/>
          <w:color w:val="000000"/>
        </w:rPr>
        <w:t xml:space="preserve">, хутора </w:t>
      </w:r>
      <w:proofErr w:type="spellStart"/>
      <w:r w:rsidRPr="00EA116D">
        <w:rPr>
          <w:rFonts w:ascii="Arial" w:hAnsi="Arial" w:cs="Arial"/>
          <w:b/>
          <w:color w:val="000000"/>
        </w:rPr>
        <w:t>Царевский</w:t>
      </w:r>
      <w:proofErr w:type="spellEnd"/>
    </w:p>
    <w:p w:rsidR="00EF4567" w:rsidRPr="00EA116D" w:rsidRDefault="00EF4567" w:rsidP="00EF4567">
      <w:pPr>
        <w:jc w:val="center"/>
        <w:rPr>
          <w:rFonts w:ascii="Arial" w:hAnsi="Arial" w:cs="Arial"/>
          <w:b/>
        </w:rPr>
      </w:pPr>
    </w:p>
    <w:p w:rsidR="00EF4567" w:rsidRPr="00EA116D" w:rsidRDefault="00EF4567" w:rsidP="00EF4567">
      <w:pPr>
        <w:jc w:val="center"/>
        <w:rPr>
          <w:rFonts w:ascii="Arial" w:hAnsi="Arial" w:cs="Arial"/>
          <w:b/>
        </w:rPr>
      </w:pPr>
      <w:r w:rsidRPr="00EA116D">
        <w:rPr>
          <w:rFonts w:ascii="Arial" w:hAnsi="Arial" w:cs="Arial"/>
        </w:rPr>
        <w:t>(</w:t>
      </w:r>
      <w:r w:rsidR="009E7E2F" w:rsidRPr="00EA116D">
        <w:rPr>
          <w:rFonts w:ascii="Arial" w:hAnsi="Arial" w:cs="Arial"/>
          <w:color w:val="000000"/>
        </w:rPr>
        <w:t>Графическое описание местоположения границ населенных  пунктов,  перечень координат характерных точек границ населенных пунктов,   текстовое описание местоположения границ населенных пунктов</w:t>
      </w:r>
      <w:r w:rsidR="001B5DCF" w:rsidRPr="00EA116D">
        <w:rPr>
          <w:rFonts w:ascii="Arial" w:hAnsi="Arial" w:cs="Arial"/>
        </w:rPr>
        <w:t>)</w:t>
      </w:r>
    </w:p>
    <w:p w:rsidR="00EF4567" w:rsidRPr="00EA116D" w:rsidRDefault="00EF4567" w:rsidP="00EF4567">
      <w:pPr>
        <w:rPr>
          <w:rFonts w:ascii="Arial" w:hAnsi="Arial" w:cs="Arial"/>
        </w:rPr>
      </w:pPr>
    </w:p>
    <w:p w:rsidR="00EF4567" w:rsidRPr="00EA116D" w:rsidRDefault="00EF4567">
      <w:pPr>
        <w:rPr>
          <w:rFonts w:ascii="Arial" w:hAnsi="Arial" w:cs="Arial"/>
        </w:rPr>
      </w:pPr>
    </w:p>
    <w:p w:rsidR="001B5DCF" w:rsidRDefault="001B5DCF"/>
    <w:p w:rsidR="001B5DCF" w:rsidRDefault="001B5DCF"/>
    <w:p w:rsidR="001B5DCF" w:rsidRDefault="001B5DCF"/>
    <w:p w:rsidR="001B5DCF" w:rsidRDefault="001B5DCF"/>
    <w:p w:rsidR="001B5DCF" w:rsidRDefault="001B5DCF"/>
    <w:p w:rsidR="001B5DCF" w:rsidRDefault="001B5DCF"/>
    <w:p w:rsidR="001B5DCF" w:rsidRDefault="001B5DCF"/>
    <w:p w:rsidR="001B5DCF" w:rsidRDefault="001B5DCF"/>
    <w:p w:rsidR="001B5DCF" w:rsidRDefault="001B5DCF"/>
    <w:p w:rsidR="001B5DCF" w:rsidRDefault="001B5DCF"/>
    <w:p w:rsidR="001B5DCF" w:rsidRDefault="001B5DCF"/>
    <w:p w:rsidR="001B5DCF" w:rsidRDefault="001B5DCF"/>
    <w:p w:rsidR="001B5DCF" w:rsidRDefault="001B5DCF"/>
    <w:p w:rsidR="001B5DCF" w:rsidRDefault="001B5DCF"/>
    <w:p w:rsidR="001B5DCF" w:rsidRDefault="001B5DCF"/>
    <w:p w:rsidR="001B5DCF" w:rsidRDefault="001B5DCF"/>
    <w:p w:rsidR="001B5DCF" w:rsidRDefault="001B5DCF"/>
    <w:p w:rsidR="001B5DCF" w:rsidRDefault="001B5DCF"/>
    <w:p w:rsidR="001B5DCF" w:rsidRDefault="001B5DCF"/>
    <w:p w:rsidR="001B5DCF" w:rsidRDefault="001B5DCF"/>
    <w:p w:rsidR="00190AEE" w:rsidRDefault="00190AEE"/>
    <w:p w:rsidR="00190AEE" w:rsidRDefault="00190AEE"/>
    <w:p w:rsidR="00190AEE" w:rsidRDefault="00190AEE"/>
    <w:p w:rsidR="001B5DCF" w:rsidRDefault="001B5DCF"/>
    <w:p w:rsidR="00E21CAC" w:rsidRDefault="00EA116D" w:rsidP="00E21CAC">
      <w:pPr>
        <w:spacing w:line="1" w:lineRule="exact"/>
        <w:rPr>
          <w:sz w:val="20"/>
          <w:szCs w:val="20"/>
        </w:rPr>
      </w:pPr>
      <w:r>
        <w:t xml:space="preserve"> </w:t>
      </w:r>
    </w:p>
    <w:p w:rsidR="00E21CAC" w:rsidRDefault="00E21CAC" w:rsidP="00E21CAC">
      <w:pPr>
        <w:jc w:val="center"/>
      </w:pPr>
    </w:p>
    <w:p w:rsidR="00190AEE" w:rsidRDefault="00190AEE" w:rsidP="00E21CAC">
      <w:pPr>
        <w:jc w:val="center"/>
      </w:pPr>
    </w:p>
    <w:p w:rsidR="00190AEE" w:rsidRDefault="00190AEE" w:rsidP="00E21CAC">
      <w:pPr>
        <w:jc w:val="center"/>
      </w:pPr>
    </w:p>
    <w:p w:rsidR="00190AEE" w:rsidRDefault="00190AEE" w:rsidP="00E21CAC">
      <w:pPr>
        <w:jc w:val="center"/>
      </w:pPr>
    </w:p>
    <w:p w:rsidR="00190AEE" w:rsidRDefault="00190AEE" w:rsidP="00E21CAC">
      <w:pPr>
        <w:jc w:val="center"/>
      </w:pPr>
    </w:p>
    <w:p w:rsidR="00190AEE" w:rsidRDefault="004B75D0" w:rsidP="00190AEE">
      <w:pPr>
        <w:rPr>
          <w:sz w:val="2"/>
          <w:szCs w:val="2"/>
        </w:rPr>
        <w:sectPr w:rsidR="00190AEE" w:rsidSect="00190AEE">
          <w:pgSz w:w="11909" w:h="16840"/>
          <w:pgMar w:top="567" w:right="595" w:bottom="825" w:left="1113" w:header="0" w:footer="3" w:gutter="0"/>
          <w:cols w:space="720"/>
          <w:noEndnote/>
          <w:docGrid w:linePitch="360"/>
        </w:sectPr>
      </w:pPr>
      <w:r>
        <w:rPr>
          <w:sz w:val="10"/>
          <w:szCs w:val="10"/>
        </w:rPr>
        <w:t xml:space="preserve"> </w:t>
      </w:r>
    </w:p>
    <w:p w:rsidR="00190AEE" w:rsidRDefault="00C9223A" w:rsidP="00E21CAC">
      <w:pPr>
        <w:jc w:val="center"/>
      </w:pPr>
      <w:r>
        <w:rPr>
          <w:noProof/>
        </w:rPr>
        <w:lastRenderedPageBreak/>
        <w:drawing>
          <wp:inline distT="0" distB="0" distL="0" distR="0">
            <wp:extent cx="6299200" cy="8909231"/>
            <wp:effectExtent l="19050" t="0" r="6350" b="0"/>
            <wp:docPr id="1" name="Рисунок 1" descr="C:\Users\Nadezhda\Desktop\Новая папка\Приложение к решению СНД Новопостояловское СП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adezhda\Desktop\Новая папка\Приложение к решению СНД Новопостояловское СП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200" cy="8909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223A" w:rsidRDefault="00C9223A" w:rsidP="00E21CAC">
      <w:pPr>
        <w:jc w:val="center"/>
      </w:pPr>
    </w:p>
    <w:p w:rsidR="00C9223A" w:rsidRDefault="00C9223A" w:rsidP="00E21CAC">
      <w:pPr>
        <w:jc w:val="center"/>
      </w:pPr>
      <w:r>
        <w:rPr>
          <w:noProof/>
        </w:rPr>
        <w:lastRenderedPageBreak/>
        <w:drawing>
          <wp:inline distT="0" distB="0" distL="0" distR="0">
            <wp:extent cx="6299200" cy="8909231"/>
            <wp:effectExtent l="19050" t="0" r="6350" b="0"/>
            <wp:docPr id="2" name="Рисунок 2" descr="C:\Users\Nadezhda\Desktop\Новая папка\Приложение к решению СНД Новопостояловское СП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Nadezhda\Desktop\Новая папка\Приложение к решению СНД Новопостояловское СП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200" cy="8909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223A" w:rsidRDefault="00C9223A" w:rsidP="00E21CAC">
      <w:pPr>
        <w:jc w:val="center"/>
      </w:pPr>
      <w:r>
        <w:rPr>
          <w:noProof/>
        </w:rPr>
        <w:lastRenderedPageBreak/>
        <w:drawing>
          <wp:inline distT="0" distB="0" distL="0" distR="0">
            <wp:extent cx="6299200" cy="8909231"/>
            <wp:effectExtent l="19050" t="0" r="6350" b="0"/>
            <wp:docPr id="12" name="Рисунок 12" descr="C:\Users\Nadezhda\Desktop\Новая папка\Приложение к решению СНД Новопостояловское СП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Nadezhda\Desktop\Новая папка\Приложение к решению СНД Новопостояловское СП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200" cy="8909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223A" w:rsidRDefault="00C9223A" w:rsidP="00E21CAC">
      <w:pPr>
        <w:jc w:val="center"/>
      </w:pPr>
    </w:p>
    <w:p w:rsidR="00C9223A" w:rsidRDefault="00C9223A" w:rsidP="00E21CAC">
      <w:pPr>
        <w:jc w:val="center"/>
        <w:sectPr w:rsidR="00C9223A" w:rsidSect="00E21CAC">
          <w:footnotePr>
            <w:pos w:val="beneathText"/>
          </w:footnotePr>
          <w:pgSz w:w="11905" w:h="16837" w:code="9"/>
          <w:pgMar w:top="1134" w:right="851" w:bottom="1134" w:left="1134" w:header="284" w:footer="1134" w:gutter="0"/>
          <w:pgNumType w:start="1"/>
          <w:cols w:space="720"/>
          <w:titlePg/>
        </w:sectPr>
      </w:pPr>
    </w:p>
    <w:p w:rsidR="00C9223A" w:rsidRDefault="00C9223A" w:rsidP="00E21CAC">
      <w:pPr>
        <w:jc w:val="center"/>
      </w:pPr>
      <w:r>
        <w:rPr>
          <w:noProof/>
        </w:rPr>
        <w:lastRenderedPageBreak/>
        <w:drawing>
          <wp:inline distT="0" distB="0" distL="0" distR="0">
            <wp:extent cx="9251315" cy="6541068"/>
            <wp:effectExtent l="19050" t="0" r="6985" b="0"/>
            <wp:docPr id="13" name="Рисунок 13" descr="C:\Users\Nadezhda\Desktop\Новая папка\Приложение к решению СНД Новопостояловское СП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Nadezhda\Desktop\Новая папка\Приложение к решению СНД Новопостояловское СП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315" cy="65410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223A" w:rsidRDefault="00C9223A" w:rsidP="00E21CAC">
      <w:pPr>
        <w:jc w:val="center"/>
        <w:sectPr w:rsidR="00C9223A" w:rsidSect="00C9223A">
          <w:footnotePr>
            <w:pos w:val="beneathText"/>
          </w:footnotePr>
          <w:pgSz w:w="16837" w:h="11905" w:orient="landscape" w:code="9"/>
          <w:pgMar w:top="1134" w:right="1134" w:bottom="851" w:left="1134" w:header="284" w:footer="1134" w:gutter="0"/>
          <w:pgNumType w:start="1"/>
          <w:cols w:space="720"/>
          <w:titlePg/>
        </w:sectPr>
      </w:pPr>
    </w:p>
    <w:p w:rsidR="00C9223A" w:rsidRDefault="00C9223A" w:rsidP="00E21CAC">
      <w:pPr>
        <w:jc w:val="center"/>
      </w:pPr>
      <w:r>
        <w:rPr>
          <w:noProof/>
        </w:rPr>
        <w:lastRenderedPageBreak/>
        <w:drawing>
          <wp:inline distT="0" distB="0" distL="0" distR="0">
            <wp:extent cx="6299200" cy="8909231"/>
            <wp:effectExtent l="19050" t="0" r="6350" b="0"/>
            <wp:docPr id="14" name="Рисунок 14" descr="C:\Users\Nadezhda\Desktop\Новая папка\Приложение к решению СНД Новопостояловское СП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Nadezhda\Desktop\Новая папка\Приложение к решению СНД Новопостояловское СП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200" cy="8909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223A" w:rsidRDefault="00C9223A" w:rsidP="00E21CAC">
      <w:pPr>
        <w:jc w:val="center"/>
      </w:pPr>
    </w:p>
    <w:p w:rsidR="00C9223A" w:rsidRDefault="00C9223A" w:rsidP="00E21CAC">
      <w:pPr>
        <w:jc w:val="center"/>
      </w:pPr>
      <w:r>
        <w:rPr>
          <w:noProof/>
        </w:rPr>
        <w:lastRenderedPageBreak/>
        <w:drawing>
          <wp:inline distT="0" distB="0" distL="0" distR="0">
            <wp:extent cx="6299200" cy="8909231"/>
            <wp:effectExtent l="19050" t="0" r="6350" b="0"/>
            <wp:docPr id="15" name="Рисунок 15" descr="C:\Users\Nadezhda\Desktop\Новая папка\Приложение к решению СНД Новопостояловское СП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Nadezhda\Desktop\Новая папка\Приложение к решению СНД Новопостояловское СП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200" cy="8909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223A" w:rsidRDefault="00C9223A" w:rsidP="00E21CAC">
      <w:pPr>
        <w:jc w:val="center"/>
      </w:pPr>
    </w:p>
    <w:p w:rsidR="00C9223A" w:rsidRDefault="00C9223A" w:rsidP="00E21CAC">
      <w:pPr>
        <w:jc w:val="center"/>
      </w:pPr>
      <w:r>
        <w:rPr>
          <w:noProof/>
        </w:rPr>
        <w:lastRenderedPageBreak/>
        <w:drawing>
          <wp:inline distT="0" distB="0" distL="0" distR="0">
            <wp:extent cx="6299200" cy="8909231"/>
            <wp:effectExtent l="19050" t="0" r="6350" b="0"/>
            <wp:docPr id="16" name="Рисунок 16" descr="C:\Users\Nadezhda\Desktop\Новая папка\Приложение к решению СНД Новопостояловское СП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Nadezhda\Desktop\Новая папка\Приложение к решению СНД Новопостояловское СП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200" cy="8909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223A" w:rsidRDefault="00C9223A" w:rsidP="00E21CAC">
      <w:pPr>
        <w:jc w:val="center"/>
      </w:pPr>
    </w:p>
    <w:p w:rsidR="00C9223A" w:rsidRDefault="00C9223A" w:rsidP="00E21CAC">
      <w:pPr>
        <w:jc w:val="center"/>
      </w:pPr>
      <w:r>
        <w:rPr>
          <w:noProof/>
        </w:rPr>
        <w:lastRenderedPageBreak/>
        <w:drawing>
          <wp:inline distT="0" distB="0" distL="0" distR="0">
            <wp:extent cx="6299200" cy="8909231"/>
            <wp:effectExtent l="19050" t="0" r="6350" b="0"/>
            <wp:docPr id="17" name="Рисунок 17" descr="C:\Users\Nadezhda\Desktop\Новая папка\Приложение к решению СНД Новопостояловское СП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Nadezhda\Desktop\Новая папка\Приложение к решению СНД Новопостояловское СП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200" cy="8909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223A" w:rsidRDefault="00C9223A" w:rsidP="00E21CAC">
      <w:pPr>
        <w:jc w:val="center"/>
      </w:pPr>
    </w:p>
    <w:p w:rsidR="00C9223A" w:rsidRDefault="00C9223A" w:rsidP="00E21CAC">
      <w:pPr>
        <w:jc w:val="center"/>
      </w:pPr>
      <w:r>
        <w:rPr>
          <w:noProof/>
        </w:rPr>
        <w:lastRenderedPageBreak/>
        <w:drawing>
          <wp:inline distT="0" distB="0" distL="0" distR="0">
            <wp:extent cx="6299200" cy="8912459"/>
            <wp:effectExtent l="19050" t="0" r="6350" b="0"/>
            <wp:docPr id="18" name="Рисунок 18" descr="C:\Users\Nadezhda\Desktop\Новая папка\Приложение к решению СНД Новопостояловское СП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Nadezhda\Desktop\Новая папка\Приложение к решению СНД Новопостояловское СП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200" cy="89124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223A" w:rsidRDefault="00C9223A" w:rsidP="00E21CAC">
      <w:pPr>
        <w:jc w:val="center"/>
      </w:pPr>
    </w:p>
    <w:p w:rsidR="00C9223A" w:rsidRDefault="00C9223A" w:rsidP="00E21CAC">
      <w:pPr>
        <w:jc w:val="center"/>
      </w:pPr>
      <w:r>
        <w:rPr>
          <w:noProof/>
        </w:rPr>
        <w:lastRenderedPageBreak/>
        <w:drawing>
          <wp:inline distT="0" distB="0" distL="0" distR="0">
            <wp:extent cx="6299200" cy="8909231"/>
            <wp:effectExtent l="19050" t="0" r="6350" b="0"/>
            <wp:docPr id="19" name="Рисунок 19" descr="C:\Users\Nadezhda\Desktop\Новая папка\Приложение к решению СНД Новопостояловское СП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Nadezhda\Desktop\Новая папка\Приложение к решению СНД Новопостояловское СП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200" cy="8909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223A" w:rsidRDefault="00C9223A" w:rsidP="00E21CAC">
      <w:pPr>
        <w:jc w:val="center"/>
      </w:pPr>
    </w:p>
    <w:p w:rsidR="00C9223A" w:rsidRDefault="00C9223A" w:rsidP="00E21CAC">
      <w:pPr>
        <w:jc w:val="center"/>
      </w:pPr>
      <w:r>
        <w:rPr>
          <w:noProof/>
        </w:rPr>
        <w:lastRenderedPageBreak/>
        <w:drawing>
          <wp:inline distT="0" distB="0" distL="0" distR="0">
            <wp:extent cx="6299200" cy="8909231"/>
            <wp:effectExtent l="19050" t="0" r="6350" b="0"/>
            <wp:docPr id="20" name="Рисунок 20" descr="C:\Users\Nadezhda\Desktop\Новая папка\Приложение к решению СНД Новопостояловское СП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Nadezhda\Desktop\Новая папка\Приложение к решению СНД Новопостояловское СП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200" cy="8909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223A" w:rsidRDefault="00C9223A" w:rsidP="00E21CAC">
      <w:pPr>
        <w:jc w:val="center"/>
      </w:pPr>
    </w:p>
    <w:p w:rsidR="00C9223A" w:rsidRDefault="00C9223A" w:rsidP="00E21CAC">
      <w:pPr>
        <w:jc w:val="center"/>
      </w:pPr>
      <w:r>
        <w:rPr>
          <w:noProof/>
        </w:rPr>
        <w:lastRenderedPageBreak/>
        <w:drawing>
          <wp:inline distT="0" distB="0" distL="0" distR="0">
            <wp:extent cx="6299200" cy="8909231"/>
            <wp:effectExtent l="19050" t="0" r="6350" b="0"/>
            <wp:docPr id="21" name="Рисунок 21" descr="C:\Users\Nadezhda\Desktop\Новая папка\Приложение к решению СНД Новопостояловское СП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Nadezhda\Desktop\Новая папка\Приложение к решению СНД Новопостояловское СП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200" cy="8909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223A" w:rsidRDefault="00C9223A" w:rsidP="00E21CAC">
      <w:pPr>
        <w:jc w:val="center"/>
      </w:pPr>
    </w:p>
    <w:p w:rsidR="00C9223A" w:rsidRDefault="00C9223A" w:rsidP="00E21CAC">
      <w:pPr>
        <w:jc w:val="center"/>
      </w:pPr>
      <w:r>
        <w:rPr>
          <w:noProof/>
        </w:rPr>
        <w:lastRenderedPageBreak/>
        <w:drawing>
          <wp:inline distT="0" distB="0" distL="0" distR="0">
            <wp:extent cx="6299200" cy="8909231"/>
            <wp:effectExtent l="19050" t="0" r="6350" b="0"/>
            <wp:docPr id="22" name="Рисунок 22" descr="C:\Users\Nadezhda\Desktop\Новая папка\Приложение к решению СНД Новопостояловское СП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Nadezhda\Desktop\Новая папка\Приложение к решению СНД Новопостояловское СП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200" cy="8909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223A" w:rsidRDefault="00C9223A" w:rsidP="00E21CAC">
      <w:pPr>
        <w:jc w:val="center"/>
      </w:pPr>
    </w:p>
    <w:p w:rsidR="00C9223A" w:rsidRDefault="00C9223A" w:rsidP="00E21CAC">
      <w:pPr>
        <w:jc w:val="center"/>
      </w:pPr>
      <w:r>
        <w:rPr>
          <w:noProof/>
        </w:rPr>
        <w:lastRenderedPageBreak/>
        <w:drawing>
          <wp:inline distT="0" distB="0" distL="0" distR="0">
            <wp:extent cx="6299200" cy="8912459"/>
            <wp:effectExtent l="19050" t="0" r="6350" b="0"/>
            <wp:docPr id="23" name="Рисунок 23" descr="C:\Users\Nadezhda\Desktop\Новая папка\Приложение к решению СНД Новопостояловское СП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Nadezhda\Desktop\Новая папка\Приложение к решению СНД Новопостояловское СП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200" cy="89124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223A" w:rsidRDefault="00C9223A" w:rsidP="00E21CAC">
      <w:pPr>
        <w:jc w:val="center"/>
      </w:pPr>
    </w:p>
    <w:p w:rsidR="00C9223A" w:rsidRDefault="00C9223A" w:rsidP="00E21CAC">
      <w:pPr>
        <w:jc w:val="center"/>
      </w:pPr>
      <w:r>
        <w:rPr>
          <w:noProof/>
        </w:rPr>
        <w:lastRenderedPageBreak/>
        <w:drawing>
          <wp:inline distT="0" distB="0" distL="0" distR="0">
            <wp:extent cx="6299200" cy="8909231"/>
            <wp:effectExtent l="19050" t="0" r="6350" b="0"/>
            <wp:docPr id="24" name="Рисунок 24" descr="C:\Users\Nadezhda\Desktop\Новая папка\Приложение к решению СНД Новопостояловское СП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Nadezhda\Desktop\Новая папка\Приложение к решению СНД Новопостояловское СП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200" cy="8909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223A" w:rsidRDefault="00C9223A" w:rsidP="00E21CAC">
      <w:pPr>
        <w:jc w:val="center"/>
      </w:pPr>
    </w:p>
    <w:p w:rsidR="00C9223A" w:rsidRDefault="00C9223A" w:rsidP="00E21CAC">
      <w:pPr>
        <w:jc w:val="center"/>
      </w:pPr>
      <w:r>
        <w:rPr>
          <w:noProof/>
        </w:rPr>
        <w:lastRenderedPageBreak/>
        <w:drawing>
          <wp:inline distT="0" distB="0" distL="0" distR="0">
            <wp:extent cx="6299200" cy="8909231"/>
            <wp:effectExtent l="19050" t="0" r="6350" b="0"/>
            <wp:docPr id="25" name="Рисунок 25" descr="C:\Users\Nadezhda\Desktop\Новая папка\Приложение к решению СНД Новопостояловское СП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Nadezhda\Desktop\Новая папка\Приложение к решению СНД Новопостояловское СП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200" cy="8909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223A" w:rsidRDefault="00C9223A" w:rsidP="00E21CAC">
      <w:pPr>
        <w:jc w:val="center"/>
      </w:pPr>
      <w:r>
        <w:rPr>
          <w:noProof/>
        </w:rPr>
        <w:lastRenderedPageBreak/>
        <w:drawing>
          <wp:inline distT="0" distB="0" distL="0" distR="0">
            <wp:extent cx="6299200" cy="8909231"/>
            <wp:effectExtent l="19050" t="0" r="6350" b="0"/>
            <wp:docPr id="26" name="Рисунок 26" descr="C:\Users\Nadezhda\Desktop\Новая папка\Приложение к решению СНД Новопостояловское СП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Nadezhda\Desktop\Новая папка\Приложение к решению СНД Новопостояловское СП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200" cy="8909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223A" w:rsidRDefault="00C9223A" w:rsidP="00E21CAC">
      <w:pPr>
        <w:jc w:val="center"/>
      </w:pPr>
      <w:r>
        <w:rPr>
          <w:noProof/>
        </w:rPr>
        <w:lastRenderedPageBreak/>
        <w:drawing>
          <wp:inline distT="0" distB="0" distL="0" distR="0">
            <wp:extent cx="6299200" cy="8909231"/>
            <wp:effectExtent l="19050" t="0" r="6350" b="0"/>
            <wp:docPr id="27" name="Рисунок 27" descr="C:\Users\Nadezhda\Desktop\Новая папка\Приложение к решению СНД Новопостояловское СП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Nadezhda\Desktop\Новая папка\Приложение к решению СНД Новопостояловское СП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200" cy="8909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223A" w:rsidRDefault="00C9223A" w:rsidP="00E21CAC">
      <w:pPr>
        <w:jc w:val="center"/>
      </w:pPr>
      <w:r>
        <w:rPr>
          <w:noProof/>
        </w:rPr>
        <w:lastRenderedPageBreak/>
        <w:drawing>
          <wp:inline distT="0" distB="0" distL="0" distR="0">
            <wp:extent cx="6299200" cy="8909231"/>
            <wp:effectExtent l="19050" t="0" r="6350" b="0"/>
            <wp:docPr id="30" name="Рисунок 30" descr="C:\Users\Nadezhda\Desktop\Новая папка\Приложение к решению СНД Новопостояловское СП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Nadezhda\Desktop\Новая папка\Приложение к решению СНД Новопостояловское СП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200" cy="8909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223A" w:rsidRDefault="00C9223A" w:rsidP="00E21CAC">
      <w:pPr>
        <w:jc w:val="center"/>
      </w:pPr>
      <w:r>
        <w:rPr>
          <w:noProof/>
        </w:rPr>
        <w:lastRenderedPageBreak/>
        <w:drawing>
          <wp:inline distT="0" distB="0" distL="0" distR="0">
            <wp:extent cx="6299200" cy="8909231"/>
            <wp:effectExtent l="19050" t="0" r="6350" b="0"/>
            <wp:docPr id="31" name="Рисунок 31" descr="C:\Users\Nadezhda\Desktop\Новая папка\Приложение к решению СНД Новопостояловское СП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Nadezhda\Desktop\Новая папка\Приложение к решению СНД Новопостояловское СП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200" cy="8909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223A" w:rsidRDefault="00C9223A" w:rsidP="00E21CAC">
      <w:pPr>
        <w:jc w:val="center"/>
      </w:pPr>
    </w:p>
    <w:p w:rsidR="00C9223A" w:rsidRDefault="00C9223A" w:rsidP="00E21CAC">
      <w:pPr>
        <w:jc w:val="center"/>
        <w:sectPr w:rsidR="00C9223A" w:rsidSect="00C9223A">
          <w:footnotePr>
            <w:pos w:val="beneathText"/>
          </w:footnotePr>
          <w:pgSz w:w="11905" w:h="16837" w:code="9"/>
          <w:pgMar w:top="1134" w:right="851" w:bottom="1134" w:left="1134" w:header="284" w:footer="1134" w:gutter="0"/>
          <w:pgNumType w:start="1"/>
          <w:cols w:space="720"/>
          <w:titlePg/>
        </w:sectPr>
      </w:pPr>
    </w:p>
    <w:p w:rsidR="00C9223A" w:rsidRDefault="00C9223A" w:rsidP="00E21CAC">
      <w:pPr>
        <w:jc w:val="center"/>
      </w:pPr>
      <w:r>
        <w:rPr>
          <w:noProof/>
        </w:rPr>
        <w:lastRenderedPageBreak/>
        <w:drawing>
          <wp:inline distT="0" distB="0" distL="0" distR="0">
            <wp:extent cx="9251315" cy="6538699"/>
            <wp:effectExtent l="19050" t="0" r="6985" b="0"/>
            <wp:docPr id="32" name="Рисунок 32" descr="C:\Users\Nadezhda\Desktop\Новая папка\Приложение к решению СНД Новопостояловское СП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Nadezhda\Desktop\Новая папка\Приложение к решению СНД Новопостояловское СП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315" cy="65386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223A" w:rsidRDefault="00C9223A" w:rsidP="00E21CAC">
      <w:pPr>
        <w:jc w:val="center"/>
        <w:sectPr w:rsidR="00C9223A" w:rsidSect="00C9223A">
          <w:footnotePr>
            <w:pos w:val="beneathText"/>
          </w:footnotePr>
          <w:pgSz w:w="16837" w:h="11905" w:orient="landscape" w:code="9"/>
          <w:pgMar w:top="1134" w:right="1134" w:bottom="851" w:left="1134" w:header="284" w:footer="1134" w:gutter="0"/>
          <w:pgNumType w:start="1"/>
          <w:cols w:space="720"/>
          <w:titlePg/>
        </w:sectPr>
      </w:pPr>
    </w:p>
    <w:p w:rsidR="00C9223A" w:rsidRDefault="00C9223A" w:rsidP="00E21CAC">
      <w:pPr>
        <w:jc w:val="center"/>
      </w:pPr>
      <w:r>
        <w:rPr>
          <w:noProof/>
        </w:rPr>
        <w:lastRenderedPageBreak/>
        <w:drawing>
          <wp:inline distT="0" distB="0" distL="0" distR="0">
            <wp:extent cx="6299200" cy="8909231"/>
            <wp:effectExtent l="19050" t="0" r="6350" b="0"/>
            <wp:docPr id="33" name="Рисунок 33" descr="C:\Users\Nadezhda\Desktop\Новая папка\Приложение к решению СНД Новопостояловское СП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Nadezhda\Desktop\Новая папка\Приложение к решению СНД Новопостояловское СП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200" cy="8909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223A" w:rsidRDefault="00C9223A" w:rsidP="00E21CAC">
      <w:pPr>
        <w:jc w:val="center"/>
      </w:pPr>
      <w:r>
        <w:rPr>
          <w:noProof/>
        </w:rPr>
        <w:lastRenderedPageBreak/>
        <w:drawing>
          <wp:inline distT="0" distB="0" distL="0" distR="0">
            <wp:extent cx="6299200" cy="8909231"/>
            <wp:effectExtent l="19050" t="0" r="6350" b="0"/>
            <wp:docPr id="34" name="Рисунок 34" descr="C:\Users\Nadezhda\Desktop\Новая папка\Приложение к решению СНД Новопостояловское СП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Nadezhda\Desktop\Новая папка\Приложение к решению СНД Новопостояловское СП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200" cy="8909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223A" w:rsidRDefault="00C9223A" w:rsidP="00E21CAC">
      <w:pPr>
        <w:jc w:val="center"/>
      </w:pPr>
      <w:r>
        <w:rPr>
          <w:noProof/>
        </w:rPr>
        <w:lastRenderedPageBreak/>
        <w:drawing>
          <wp:inline distT="0" distB="0" distL="0" distR="0">
            <wp:extent cx="6299200" cy="8909231"/>
            <wp:effectExtent l="19050" t="0" r="6350" b="0"/>
            <wp:docPr id="35" name="Рисунок 35" descr="C:\Users\Nadezhda\Desktop\Новая папка\Приложение к решению СНД Новопостояловское СП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Nadezhda\Desktop\Новая папка\Приложение к решению СНД Новопостояловское СП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200" cy="8909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223A" w:rsidRDefault="00C9223A" w:rsidP="00E21CAC">
      <w:pPr>
        <w:jc w:val="center"/>
      </w:pPr>
      <w:r>
        <w:rPr>
          <w:noProof/>
        </w:rPr>
        <w:lastRenderedPageBreak/>
        <w:drawing>
          <wp:inline distT="0" distB="0" distL="0" distR="0">
            <wp:extent cx="6299200" cy="8909231"/>
            <wp:effectExtent l="19050" t="0" r="6350" b="0"/>
            <wp:docPr id="36" name="Рисунок 36" descr="C:\Users\Nadezhda\Desktop\Новая папка\Приложение к решению СНД Новопостояловское СП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Nadezhda\Desktop\Новая папка\Приложение к решению СНД Новопостояловское СП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200" cy="8909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223A" w:rsidRDefault="00C9223A" w:rsidP="00E21CAC">
      <w:pPr>
        <w:jc w:val="center"/>
      </w:pPr>
      <w:r>
        <w:rPr>
          <w:noProof/>
        </w:rPr>
        <w:lastRenderedPageBreak/>
        <w:drawing>
          <wp:inline distT="0" distB="0" distL="0" distR="0">
            <wp:extent cx="6299200" cy="8909231"/>
            <wp:effectExtent l="19050" t="0" r="6350" b="0"/>
            <wp:docPr id="37" name="Рисунок 37" descr="C:\Users\Nadezhda\Desktop\Новая папка\Приложение к решению СНД Новопостояловское СП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Nadezhda\Desktop\Новая папка\Приложение к решению СНД Новопостояловское СП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200" cy="8909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223A" w:rsidRDefault="00C9223A" w:rsidP="00E21CAC">
      <w:pPr>
        <w:jc w:val="center"/>
      </w:pPr>
      <w:r>
        <w:rPr>
          <w:noProof/>
        </w:rPr>
        <w:lastRenderedPageBreak/>
        <w:drawing>
          <wp:inline distT="0" distB="0" distL="0" distR="0">
            <wp:extent cx="6299200" cy="8909231"/>
            <wp:effectExtent l="19050" t="0" r="6350" b="0"/>
            <wp:docPr id="38" name="Рисунок 38" descr="C:\Users\Nadezhda\Desktop\Новая папка\Приложение к решению СНД Новопостояловское СП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Nadezhda\Desktop\Новая папка\Приложение к решению СНД Новопостояловское СП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200" cy="8909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223A" w:rsidRDefault="00C9223A" w:rsidP="00E21CAC">
      <w:pPr>
        <w:jc w:val="center"/>
      </w:pPr>
    </w:p>
    <w:p w:rsidR="00C9223A" w:rsidRDefault="00C9223A" w:rsidP="00E21CAC">
      <w:pPr>
        <w:jc w:val="center"/>
        <w:sectPr w:rsidR="00C9223A" w:rsidSect="00C9223A">
          <w:footnotePr>
            <w:pos w:val="beneathText"/>
          </w:footnotePr>
          <w:pgSz w:w="11905" w:h="16837" w:code="9"/>
          <w:pgMar w:top="1134" w:right="851" w:bottom="1134" w:left="1134" w:header="284" w:footer="1134" w:gutter="0"/>
          <w:pgNumType w:start="1"/>
          <w:cols w:space="720"/>
          <w:titlePg/>
        </w:sectPr>
      </w:pPr>
    </w:p>
    <w:p w:rsidR="00C9223A" w:rsidRDefault="00C9223A" w:rsidP="00E21CAC">
      <w:pPr>
        <w:jc w:val="center"/>
      </w:pPr>
      <w:r>
        <w:rPr>
          <w:noProof/>
        </w:rPr>
        <w:lastRenderedPageBreak/>
        <w:drawing>
          <wp:inline distT="0" distB="0" distL="0" distR="0">
            <wp:extent cx="9251315" cy="6542268"/>
            <wp:effectExtent l="19050" t="0" r="6985" b="0"/>
            <wp:docPr id="39" name="Рисунок 39" descr="C:\Users\Nadezhda\Desktop\Новая папка\Приложение к решению СНД Новопостояловское СП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Nadezhda\Desktop\Новая папка\Приложение к решению СНД Новопостояловское СП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315" cy="65422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223A" w:rsidRDefault="00C9223A" w:rsidP="00E21CAC">
      <w:pPr>
        <w:jc w:val="center"/>
        <w:sectPr w:rsidR="00C9223A" w:rsidSect="00C9223A">
          <w:footnotePr>
            <w:pos w:val="beneathText"/>
          </w:footnotePr>
          <w:pgSz w:w="16837" w:h="11905" w:orient="landscape" w:code="9"/>
          <w:pgMar w:top="1134" w:right="1134" w:bottom="851" w:left="1134" w:header="284" w:footer="1134" w:gutter="0"/>
          <w:pgNumType w:start="1"/>
          <w:cols w:space="720"/>
          <w:titlePg/>
        </w:sectPr>
      </w:pPr>
    </w:p>
    <w:p w:rsidR="00C9223A" w:rsidRDefault="00C9223A" w:rsidP="00C9223A">
      <w:pPr>
        <w:jc w:val="center"/>
      </w:pPr>
      <w:r>
        <w:rPr>
          <w:noProof/>
        </w:rPr>
        <w:lastRenderedPageBreak/>
        <w:drawing>
          <wp:inline distT="0" distB="0" distL="0" distR="0">
            <wp:extent cx="6299200" cy="8909231"/>
            <wp:effectExtent l="19050" t="0" r="6350" b="0"/>
            <wp:docPr id="40" name="Рисунок 40" descr="C:\Users\Nadezhda\Desktop\Новая папка\Приложение к решению СНД Новопостояловское СП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Nadezhda\Desktop\Новая папка\Приложение к решению СНД Новопостояловское СП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200" cy="8909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223A" w:rsidRDefault="00C9223A" w:rsidP="00C9223A">
      <w:pPr>
        <w:jc w:val="center"/>
      </w:pPr>
      <w:r>
        <w:rPr>
          <w:noProof/>
        </w:rPr>
        <w:lastRenderedPageBreak/>
        <w:drawing>
          <wp:inline distT="0" distB="0" distL="0" distR="0">
            <wp:extent cx="6299200" cy="8909231"/>
            <wp:effectExtent l="19050" t="0" r="6350" b="0"/>
            <wp:docPr id="41" name="Рисунок 41" descr="C:\Users\Nadezhda\Desktop\Новая папка\Приложение к решению СНД Новопостояловское СП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Nadezhda\Desktop\Новая папка\Приложение к решению СНД Новопостояловское СП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200" cy="8909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223A" w:rsidRDefault="00C9223A" w:rsidP="00C9223A">
      <w:pPr>
        <w:jc w:val="center"/>
      </w:pPr>
      <w:r>
        <w:rPr>
          <w:noProof/>
        </w:rPr>
        <w:lastRenderedPageBreak/>
        <w:drawing>
          <wp:inline distT="0" distB="0" distL="0" distR="0">
            <wp:extent cx="6299200" cy="8909231"/>
            <wp:effectExtent l="19050" t="0" r="6350" b="0"/>
            <wp:docPr id="42" name="Рисунок 42" descr="C:\Users\Nadezhda\Desktop\Новая папка\Приложение к решению СНД Новопостояловское СП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Nadezhda\Desktop\Новая папка\Приложение к решению СНД Новопостояловское СП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200" cy="8909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223A" w:rsidRDefault="00C9223A" w:rsidP="00C9223A">
      <w:pPr>
        <w:jc w:val="center"/>
      </w:pPr>
      <w:r>
        <w:rPr>
          <w:noProof/>
        </w:rPr>
        <w:lastRenderedPageBreak/>
        <w:drawing>
          <wp:inline distT="0" distB="0" distL="0" distR="0">
            <wp:extent cx="6299200" cy="8909231"/>
            <wp:effectExtent l="19050" t="0" r="6350" b="0"/>
            <wp:docPr id="43" name="Рисунок 43" descr="C:\Users\Nadezhda\Desktop\Новая папка\Приложение к решению СНД Новопостояловское СП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Nadezhda\Desktop\Новая папка\Приложение к решению СНД Новопостояловское СП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200" cy="8909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223A" w:rsidRDefault="00C9223A" w:rsidP="00C9223A">
      <w:pPr>
        <w:jc w:val="center"/>
      </w:pPr>
      <w:r>
        <w:rPr>
          <w:noProof/>
        </w:rPr>
        <w:lastRenderedPageBreak/>
        <w:drawing>
          <wp:inline distT="0" distB="0" distL="0" distR="0">
            <wp:extent cx="6299200" cy="8909231"/>
            <wp:effectExtent l="19050" t="0" r="6350" b="0"/>
            <wp:docPr id="44" name="Рисунок 44" descr="C:\Users\Nadezhda\Desktop\Новая папка\Приложение к решению СНД Новопостояловское СП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Nadezhda\Desktop\Новая папка\Приложение к решению СНД Новопостояловское СП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200" cy="8909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223A" w:rsidRDefault="00C9223A" w:rsidP="00C9223A">
      <w:pPr>
        <w:jc w:val="center"/>
      </w:pPr>
      <w:r>
        <w:rPr>
          <w:noProof/>
        </w:rPr>
        <w:lastRenderedPageBreak/>
        <w:drawing>
          <wp:inline distT="0" distB="0" distL="0" distR="0">
            <wp:extent cx="6299200" cy="8909231"/>
            <wp:effectExtent l="19050" t="0" r="6350" b="0"/>
            <wp:docPr id="45" name="Рисунок 45" descr="C:\Users\Nadezhda\Desktop\Новая папка\Приложение к решению СНД Новопостояловское СП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Nadezhda\Desktop\Новая папка\Приложение к решению СНД Новопостояловское СП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200" cy="8909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223A" w:rsidRDefault="00C9223A" w:rsidP="00C9223A">
      <w:pPr>
        <w:jc w:val="center"/>
      </w:pPr>
    </w:p>
    <w:p w:rsidR="00C9223A" w:rsidRDefault="00C9223A" w:rsidP="00C9223A">
      <w:pPr>
        <w:jc w:val="center"/>
        <w:sectPr w:rsidR="00C9223A" w:rsidSect="00C9223A">
          <w:footnotePr>
            <w:pos w:val="beneathText"/>
          </w:footnotePr>
          <w:pgSz w:w="11905" w:h="16837" w:code="9"/>
          <w:pgMar w:top="1134" w:right="851" w:bottom="1134" w:left="1134" w:header="284" w:footer="1134" w:gutter="0"/>
          <w:pgNumType w:start="1"/>
          <w:cols w:space="720"/>
          <w:titlePg/>
        </w:sectPr>
      </w:pPr>
    </w:p>
    <w:p w:rsidR="00C9223A" w:rsidRDefault="00C9223A" w:rsidP="00C9223A">
      <w:pPr>
        <w:jc w:val="center"/>
      </w:pPr>
      <w:r>
        <w:rPr>
          <w:noProof/>
        </w:rPr>
        <w:lastRenderedPageBreak/>
        <w:drawing>
          <wp:inline distT="0" distB="0" distL="0" distR="0">
            <wp:extent cx="9251315" cy="6541068"/>
            <wp:effectExtent l="19050" t="0" r="6985" b="0"/>
            <wp:docPr id="46" name="Рисунок 46" descr="C:\Users\Nadezhda\Desktop\Новая папка\Приложение к решению СНД Новопостояловское СП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Nadezhda\Desktop\Новая папка\Приложение к решению СНД Новопостояловское СП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315" cy="65410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223A" w:rsidRDefault="00C9223A" w:rsidP="00C9223A">
      <w:pPr>
        <w:jc w:val="center"/>
        <w:sectPr w:rsidR="00C9223A" w:rsidSect="00C9223A">
          <w:footnotePr>
            <w:pos w:val="beneathText"/>
          </w:footnotePr>
          <w:pgSz w:w="16837" w:h="11905" w:orient="landscape" w:code="9"/>
          <w:pgMar w:top="1134" w:right="1134" w:bottom="851" w:left="1134" w:header="284" w:footer="1134" w:gutter="0"/>
          <w:pgNumType w:start="1"/>
          <w:cols w:space="720"/>
          <w:titlePg/>
        </w:sectPr>
      </w:pPr>
    </w:p>
    <w:p w:rsidR="00C9223A" w:rsidRDefault="00C9223A" w:rsidP="00C9223A">
      <w:pPr>
        <w:jc w:val="center"/>
      </w:pPr>
      <w:r>
        <w:rPr>
          <w:noProof/>
        </w:rPr>
        <w:lastRenderedPageBreak/>
        <w:drawing>
          <wp:inline distT="0" distB="0" distL="0" distR="0">
            <wp:extent cx="6299200" cy="8909231"/>
            <wp:effectExtent l="19050" t="0" r="6350" b="0"/>
            <wp:docPr id="47" name="Рисунок 47" descr="C:\Users\Nadezhda\Desktop\Новая папка\Приложение к решению СНД Новопостояловское СП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Nadezhda\Desktop\Новая папка\Приложение к решению СНД Новопостояловское СП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200" cy="8909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223A" w:rsidRPr="00E21CAC" w:rsidRDefault="00C9223A" w:rsidP="00C9223A">
      <w:pPr>
        <w:jc w:val="center"/>
      </w:pPr>
      <w:r>
        <w:rPr>
          <w:noProof/>
        </w:rPr>
        <w:lastRenderedPageBreak/>
        <w:drawing>
          <wp:inline distT="0" distB="0" distL="0" distR="0">
            <wp:extent cx="6299200" cy="8909231"/>
            <wp:effectExtent l="19050" t="0" r="6350" b="0"/>
            <wp:docPr id="48" name="Рисунок 48" descr="C:\Users\Nadezhda\Desktop\Новая папка\Приложение к решению СНД Новопостояловское СП_Страница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Nadezhda\Desktop\Новая папка\Приложение к решению СНД Новопостояловское СП_Страница_38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200" cy="8909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C9223A" w:rsidRPr="00E21CAC" w:rsidSect="00C9223A">
      <w:footnotePr>
        <w:pos w:val="beneathText"/>
      </w:footnotePr>
      <w:pgSz w:w="11905" w:h="16837" w:code="9"/>
      <w:pgMar w:top="1134" w:right="851" w:bottom="1134" w:left="1134" w:header="284" w:footer="1134" w:gutter="0"/>
      <w:pgNumType w:start="1"/>
      <w:cols w:space="720"/>
      <w:titlePg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3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3D6C"/>
    <w:multiLevelType w:val="hybridMultilevel"/>
    <w:tmpl w:val="28465D44"/>
    <w:lvl w:ilvl="0" w:tplc="84042CB4">
      <w:start w:val="3"/>
      <w:numFmt w:val="decimal"/>
      <w:lvlText w:val="%1."/>
      <w:lvlJc w:val="left"/>
    </w:lvl>
    <w:lvl w:ilvl="1" w:tplc="6E263962">
      <w:numFmt w:val="decimal"/>
      <w:lvlText w:val=""/>
      <w:lvlJc w:val="left"/>
    </w:lvl>
    <w:lvl w:ilvl="2" w:tplc="ACF4B794">
      <w:numFmt w:val="decimal"/>
      <w:lvlText w:val=""/>
      <w:lvlJc w:val="left"/>
    </w:lvl>
    <w:lvl w:ilvl="3" w:tplc="6016BDD8">
      <w:numFmt w:val="decimal"/>
      <w:lvlText w:val=""/>
      <w:lvlJc w:val="left"/>
    </w:lvl>
    <w:lvl w:ilvl="4" w:tplc="8750A6E0">
      <w:numFmt w:val="decimal"/>
      <w:lvlText w:val=""/>
      <w:lvlJc w:val="left"/>
    </w:lvl>
    <w:lvl w:ilvl="5" w:tplc="4C22403A">
      <w:numFmt w:val="decimal"/>
      <w:lvlText w:val=""/>
      <w:lvlJc w:val="left"/>
    </w:lvl>
    <w:lvl w:ilvl="6" w:tplc="4D2631EA">
      <w:numFmt w:val="decimal"/>
      <w:lvlText w:val=""/>
      <w:lvlJc w:val="left"/>
    </w:lvl>
    <w:lvl w:ilvl="7" w:tplc="2F22A738">
      <w:numFmt w:val="decimal"/>
      <w:lvlText w:val=""/>
      <w:lvlJc w:val="left"/>
    </w:lvl>
    <w:lvl w:ilvl="8" w:tplc="A18CF336">
      <w:numFmt w:val="decimal"/>
      <w:lvlText w:val=""/>
      <w:lvlJc w:val="left"/>
    </w:lvl>
  </w:abstractNum>
  <w:abstractNum w:abstractNumId="1">
    <w:nsid w:val="00004AE1"/>
    <w:multiLevelType w:val="hybridMultilevel"/>
    <w:tmpl w:val="037E71B8"/>
    <w:lvl w:ilvl="0" w:tplc="40CA0F5E">
      <w:start w:val="1"/>
      <w:numFmt w:val="decimal"/>
      <w:lvlText w:val="%1."/>
      <w:lvlJc w:val="left"/>
    </w:lvl>
    <w:lvl w:ilvl="1" w:tplc="D0CCAB2A">
      <w:numFmt w:val="decimal"/>
      <w:lvlText w:val=""/>
      <w:lvlJc w:val="left"/>
    </w:lvl>
    <w:lvl w:ilvl="2" w:tplc="F970EFBA">
      <w:numFmt w:val="decimal"/>
      <w:lvlText w:val=""/>
      <w:lvlJc w:val="left"/>
    </w:lvl>
    <w:lvl w:ilvl="3" w:tplc="70EEC8C8">
      <w:numFmt w:val="decimal"/>
      <w:lvlText w:val=""/>
      <w:lvlJc w:val="left"/>
    </w:lvl>
    <w:lvl w:ilvl="4" w:tplc="5E160C4E">
      <w:numFmt w:val="decimal"/>
      <w:lvlText w:val=""/>
      <w:lvlJc w:val="left"/>
    </w:lvl>
    <w:lvl w:ilvl="5" w:tplc="58E48080">
      <w:numFmt w:val="decimal"/>
      <w:lvlText w:val=""/>
      <w:lvlJc w:val="left"/>
    </w:lvl>
    <w:lvl w:ilvl="6" w:tplc="11A43E48">
      <w:numFmt w:val="decimal"/>
      <w:lvlText w:val=""/>
      <w:lvlJc w:val="left"/>
    </w:lvl>
    <w:lvl w:ilvl="7" w:tplc="C0E0C4A0">
      <w:numFmt w:val="decimal"/>
      <w:lvlText w:val=""/>
      <w:lvlJc w:val="left"/>
    </w:lvl>
    <w:lvl w:ilvl="8" w:tplc="AE965F66">
      <w:numFmt w:val="decimal"/>
      <w:lvlText w:val=""/>
      <w:lvlJc w:val="left"/>
    </w:lvl>
  </w:abstractNum>
  <w:abstractNum w:abstractNumId="2">
    <w:nsid w:val="00006784"/>
    <w:multiLevelType w:val="hybridMultilevel"/>
    <w:tmpl w:val="18F244DE"/>
    <w:lvl w:ilvl="0" w:tplc="82C6871E">
      <w:start w:val="2"/>
      <w:numFmt w:val="decimal"/>
      <w:lvlText w:val="%1"/>
      <w:lvlJc w:val="left"/>
    </w:lvl>
    <w:lvl w:ilvl="1" w:tplc="1FD6B05E">
      <w:numFmt w:val="decimal"/>
      <w:lvlText w:val=""/>
      <w:lvlJc w:val="left"/>
    </w:lvl>
    <w:lvl w:ilvl="2" w:tplc="7E2854C0">
      <w:numFmt w:val="decimal"/>
      <w:lvlText w:val=""/>
      <w:lvlJc w:val="left"/>
    </w:lvl>
    <w:lvl w:ilvl="3" w:tplc="B6A2D65E">
      <w:numFmt w:val="decimal"/>
      <w:lvlText w:val=""/>
      <w:lvlJc w:val="left"/>
    </w:lvl>
    <w:lvl w:ilvl="4" w:tplc="54D29196">
      <w:numFmt w:val="decimal"/>
      <w:lvlText w:val=""/>
      <w:lvlJc w:val="left"/>
    </w:lvl>
    <w:lvl w:ilvl="5" w:tplc="A8228ADA">
      <w:numFmt w:val="decimal"/>
      <w:lvlText w:val=""/>
      <w:lvlJc w:val="left"/>
    </w:lvl>
    <w:lvl w:ilvl="6" w:tplc="69ECF67A">
      <w:numFmt w:val="decimal"/>
      <w:lvlText w:val=""/>
      <w:lvlJc w:val="left"/>
    </w:lvl>
    <w:lvl w:ilvl="7" w:tplc="703ACBB4">
      <w:numFmt w:val="decimal"/>
      <w:lvlText w:val=""/>
      <w:lvlJc w:val="left"/>
    </w:lvl>
    <w:lvl w:ilvl="8" w:tplc="5DD4EBAE">
      <w:numFmt w:val="decimal"/>
      <w:lvlText w:val=""/>
      <w:lvlJc w:val="left"/>
    </w:lvl>
  </w:abstractNum>
  <w:abstractNum w:abstractNumId="3">
    <w:nsid w:val="31FC4087"/>
    <w:multiLevelType w:val="hybridMultilevel"/>
    <w:tmpl w:val="B24A5460"/>
    <w:lvl w:ilvl="0" w:tplc="A608FA4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62E119D5"/>
    <w:multiLevelType w:val="hybridMultilevel"/>
    <w:tmpl w:val="BBA67F02"/>
    <w:lvl w:ilvl="0" w:tplc="17AA35D0">
      <w:start w:val="1"/>
      <w:numFmt w:val="decimal"/>
      <w:lvlText w:val="%1."/>
      <w:lvlJc w:val="left"/>
      <w:pPr>
        <w:tabs>
          <w:tab w:val="num" w:pos="1080"/>
        </w:tabs>
        <w:ind w:left="1080" w:hanging="720"/>
      </w:pPr>
      <w:rPr>
        <w:rFonts w:ascii="Arial" w:eastAsia="Times New Roman" w:hAnsi="Arial" w:cs="Arial" w:hint="default"/>
      </w:rPr>
    </w:lvl>
    <w:lvl w:ilvl="1" w:tplc="63AE8528">
      <w:start w:val="1"/>
      <w:numFmt w:val="upperRoman"/>
      <w:lvlText w:val="%2."/>
      <w:lvlJc w:val="left"/>
      <w:pPr>
        <w:tabs>
          <w:tab w:val="num" w:pos="1800"/>
        </w:tabs>
        <w:ind w:left="1800" w:hanging="72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4"/>
  </w:num>
  <w:num w:numId="2">
    <w:abstractNumId w:val="2"/>
  </w:num>
  <w:num w:numId="3">
    <w:abstractNumId w:val="1"/>
  </w:num>
  <w:num w:numId="4">
    <w:abstractNumId w:val="0"/>
  </w:num>
  <w:num w:numId="5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423DFA"/>
    <w:rsid w:val="00157018"/>
    <w:rsid w:val="00190AEE"/>
    <w:rsid w:val="001B5DCF"/>
    <w:rsid w:val="001B6C80"/>
    <w:rsid w:val="001E55FF"/>
    <w:rsid w:val="00211C70"/>
    <w:rsid w:val="00242DFC"/>
    <w:rsid w:val="002A2DEC"/>
    <w:rsid w:val="002A6062"/>
    <w:rsid w:val="00303A9E"/>
    <w:rsid w:val="00423DFA"/>
    <w:rsid w:val="004B75D0"/>
    <w:rsid w:val="005C22D8"/>
    <w:rsid w:val="005C3716"/>
    <w:rsid w:val="007D3619"/>
    <w:rsid w:val="008562BD"/>
    <w:rsid w:val="00926834"/>
    <w:rsid w:val="00960A28"/>
    <w:rsid w:val="009E7E2F"/>
    <w:rsid w:val="00A33305"/>
    <w:rsid w:val="00B225A6"/>
    <w:rsid w:val="00B32E09"/>
    <w:rsid w:val="00C9223A"/>
    <w:rsid w:val="00DA4E7C"/>
    <w:rsid w:val="00DF6E34"/>
    <w:rsid w:val="00E123BC"/>
    <w:rsid w:val="00E21CAC"/>
    <w:rsid w:val="00E9249B"/>
    <w:rsid w:val="00EA116D"/>
    <w:rsid w:val="00EF4567"/>
    <w:rsid w:val="00F86FD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23DFA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qFormat/>
    <w:rsid w:val="00E123BC"/>
    <w:pPr>
      <w:keepNext/>
      <w:outlineLvl w:val="0"/>
    </w:pPr>
    <w:rPr>
      <w:b/>
      <w:bCs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qFormat/>
    <w:rsid w:val="00423DFA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customStyle="1" w:styleId="a4">
    <w:name w:val="Содержимое таблицы"/>
    <w:basedOn w:val="a"/>
    <w:rsid w:val="00423DFA"/>
    <w:pPr>
      <w:widowControl w:val="0"/>
      <w:suppressLineNumbers/>
      <w:suppressAutoHyphens/>
    </w:pPr>
    <w:rPr>
      <w:rFonts w:eastAsia="Lucida Sans Unicode"/>
      <w:kern w:val="2"/>
      <w:lang w:eastAsia="ar-SA"/>
    </w:rPr>
  </w:style>
  <w:style w:type="character" w:styleId="a5">
    <w:name w:val="Hyperlink"/>
    <w:basedOn w:val="a0"/>
    <w:uiPriority w:val="99"/>
    <w:unhideWhenUsed/>
    <w:rsid w:val="00E21CAC"/>
    <w:rPr>
      <w:color w:val="0000FF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E21CAC"/>
    <w:rPr>
      <w:rFonts w:ascii="Tahoma" w:eastAsiaTheme="minorEastAsi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E21CAC"/>
    <w:rPr>
      <w:rFonts w:ascii="Tahoma" w:eastAsiaTheme="minorEastAsia" w:hAnsi="Tahoma" w:cs="Tahoma"/>
      <w:sz w:val="16"/>
      <w:szCs w:val="16"/>
      <w:lang w:eastAsia="ru-RU"/>
    </w:rPr>
  </w:style>
  <w:style w:type="character" w:customStyle="1" w:styleId="10">
    <w:name w:val="Заголовок 1 Знак"/>
    <w:basedOn w:val="a0"/>
    <w:link w:val="1"/>
    <w:rsid w:val="00E123BC"/>
    <w:rPr>
      <w:rFonts w:ascii="Times New Roman" w:eastAsia="Times New Roman" w:hAnsi="Times New Roman" w:cs="Times New Roman"/>
      <w:b/>
      <w:bCs/>
      <w:sz w:val="24"/>
      <w:szCs w:val="24"/>
    </w:rPr>
  </w:style>
  <w:style w:type="character" w:customStyle="1" w:styleId="2">
    <w:name w:val="Основной текст (2)_"/>
    <w:basedOn w:val="a0"/>
    <w:link w:val="20"/>
    <w:rsid w:val="00190AEE"/>
    <w:rPr>
      <w:rFonts w:ascii="Times New Roman" w:eastAsia="Times New Roman" w:hAnsi="Times New Roman" w:cs="Times New Roman"/>
      <w:sz w:val="15"/>
      <w:szCs w:val="15"/>
      <w:shd w:val="clear" w:color="auto" w:fill="FFFFFF"/>
    </w:rPr>
  </w:style>
  <w:style w:type="character" w:customStyle="1" w:styleId="211pt">
    <w:name w:val="Основной текст (2) + 11 pt;Полужирный"/>
    <w:basedOn w:val="2"/>
    <w:rsid w:val="00190AEE"/>
    <w:rPr>
      <w:b/>
      <w:bCs/>
      <w:color w:val="000000"/>
      <w:spacing w:val="0"/>
      <w:w w:val="100"/>
      <w:position w:val="0"/>
      <w:sz w:val="22"/>
      <w:szCs w:val="22"/>
      <w:lang w:val="ru-RU" w:eastAsia="ru-RU" w:bidi="ru-RU"/>
    </w:rPr>
  </w:style>
  <w:style w:type="character" w:customStyle="1" w:styleId="211pt0">
    <w:name w:val="Основной текст (2) + 11 pt;Полужирный;Курсив"/>
    <w:basedOn w:val="2"/>
    <w:rsid w:val="00190AEE"/>
    <w:rPr>
      <w:b/>
      <w:bCs/>
      <w:i/>
      <w:iCs/>
      <w:color w:val="000000"/>
      <w:spacing w:val="0"/>
      <w:w w:val="100"/>
      <w:position w:val="0"/>
      <w:sz w:val="22"/>
      <w:szCs w:val="22"/>
      <w:lang w:val="ru-RU" w:eastAsia="ru-RU" w:bidi="ru-RU"/>
    </w:rPr>
  </w:style>
  <w:style w:type="character" w:customStyle="1" w:styleId="24pt">
    <w:name w:val="Основной текст (2) + 4 pt"/>
    <w:basedOn w:val="2"/>
    <w:rsid w:val="00190AEE"/>
    <w:rPr>
      <w:color w:val="000000"/>
      <w:spacing w:val="0"/>
      <w:w w:val="100"/>
      <w:position w:val="0"/>
      <w:sz w:val="8"/>
      <w:szCs w:val="8"/>
      <w:lang w:val="ru-RU" w:eastAsia="ru-RU" w:bidi="ru-RU"/>
    </w:rPr>
  </w:style>
  <w:style w:type="paragraph" w:customStyle="1" w:styleId="20">
    <w:name w:val="Основной текст (2)"/>
    <w:basedOn w:val="a"/>
    <w:link w:val="2"/>
    <w:rsid w:val="00190AEE"/>
    <w:pPr>
      <w:widowControl w:val="0"/>
      <w:shd w:val="clear" w:color="auto" w:fill="FFFFFF"/>
      <w:spacing w:line="0" w:lineRule="atLeast"/>
    </w:pPr>
    <w:rPr>
      <w:sz w:val="15"/>
      <w:szCs w:val="15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23DFA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qFormat/>
    <w:rsid w:val="00423DFA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customStyle="1" w:styleId="a4">
    <w:name w:val="Содержимое таблицы"/>
    <w:basedOn w:val="a"/>
    <w:rsid w:val="00423DFA"/>
    <w:pPr>
      <w:widowControl w:val="0"/>
      <w:suppressLineNumbers/>
      <w:suppressAutoHyphens/>
    </w:pPr>
    <w:rPr>
      <w:rFonts w:eastAsia="Lucida Sans Unicode"/>
      <w:kern w:val="2"/>
      <w:lang w:eastAsia="ar-SA"/>
    </w:rPr>
  </w:style>
  <w:style w:type="character" w:styleId="a5">
    <w:name w:val="Hyperlink"/>
    <w:basedOn w:val="a0"/>
    <w:uiPriority w:val="99"/>
    <w:unhideWhenUsed/>
    <w:rsid w:val="00E21CAC"/>
    <w:rPr>
      <w:color w:val="0000FF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E21CAC"/>
    <w:rPr>
      <w:rFonts w:ascii="Tahoma" w:eastAsiaTheme="minorEastAsi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E21CAC"/>
    <w:rPr>
      <w:rFonts w:ascii="Tahoma" w:eastAsiaTheme="minorEastAsia" w:hAnsi="Tahoma" w:cs="Tahoma"/>
      <w:sz w:val="16"/>
      <w:szCs w:val="1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microsoft.com/office/2007/relationships/stylesWithEffects" Target="stylesWithEffects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55</TotalTime>
  <Pages>1</Pages>
  <Words>1328</Words>
  <Characters>7574</Characters>
  <Application>Microsoft Office Word</Application>
  <DocSecurity>0</DocSecurity>
  <Lines>63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DreamLair</Company>
  <LinksUpToDate>false</LinksUpToDate>
  <CharactersWithSpaces>8885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s</cp:lastModifiedBy>
  <cp:revision>6</cp:revision>
  <cp:lastPrinted>2019-03-18T11:00:00Z</cp:lastPrinted>
  <dcterms:created xsi:type="dcterms:W3CDTF">2019-03-07T08:30:00Z</dcterms:created>
  <dcterms:modified xsi:type="dcterms:W3CDTF">2019-03-18T11:04:00Z</dcterms:modified>
</cp:coreProperties>
</file>